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510F" w14:textId="7FC0CACE" w:rsidR="009B6427" w:rsidRDefault="00AC0ADB" w:rsidP="00AC0ADB">
      <w:pPr>
        <w:spacing w:after="120"/>
        <w:jc w:val="right"/>
        <w:rPr>
          <w:rFonts w:ascii="Arial" w:hAnsi="Arial" w:cs="Arial"/>
          <w:color w:val="000000"/>
        </w:rPr>
      </w:pPr>
      <w:r>
        <w:rPr>
          <w:noProof/>
        </w:rPr>
        <w:drawing>
          <wp:inline distT="0" distB="0" distL="0" distR="0" wp14:anchorId="22314E9A" wp14:editId="58A136E5">
            <wp:extent cx="1442323" cy="866775"/>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80" cy="922759"/>
                    </a:xfrm>
                    <a:prstGeom prst="rect">
                      <a:avLst/>
                    </a:prstGeom>
                  </pic:spPr>
                </pic:pic>
              </a:graphicData>
            </a:graphic>
          </wp:inline>
        </w:drawing>
      </w:r>
    </w:p>
    <w:sdt>
      <w:sdtPr>
        <w:rPr>
          <w:rFonts w:ascii="Arial" w:hAnsi="Arial" w:cs="Arial"/>
          <w:color w:val="000000"/>
        </w:rPr>
        <w:id w:val="360258542"/>
        <w:placeholder>
          <w:docPart w:val="DefaultPlaceholder_-1854013437"/>
        </w:placeholder>
        <w:date w:fullDate="2023-02-16T00:00:00Z">
          <w:dateFormat w:val="dd/MM/yyyy"/>
          <w:lid w:val="en-GB"/>
          <w:storeMappedDataAs w:val="dateTime"/>
          <w:calendar w:val="gregorian"/>
        </w:date>
      </w:sdtPr>
      <w:sdtEndPr/>
      <w:sdtContent>
        <w:p w14:paraId="66AF7E6C" w14:textId="656C554E" w:rsidR="00AC0ADB" w:rsidRDefault="00FF63D4" w:rsidP="00AC0ADB">
          <w:pPr>
            <w:spacing w:after="120"/>
            <w:jc w:val="right"/>
            <w:rPr>
              <w:rFonts w:ascii="Arial" w:hAnsi="Arial" w:cs="Arial"/>
              <w:color w:val="000000"/>
            </w:rPr>
          </w:pPr>
          <w:r>
            <w:rPr>
              <w:rFonts w:ascii="Arial" w:hAnsi="Arial" w:cs="Arial"/>
              <w:color w:val="000000"/>
              <w:lang w:val="en-GB"/>
            </w:rPr>
            <w:t>16/02/2023</w:t>
          </w:r>
        </w:p>
      </w:sdtContent>
    </w:sdt>
    <w:p w14:paraId="792316A5" w14:textId="482AE645" w:rsidR="00AC0ADB" w:rsidRDefault="00AC0ADB" w:rsidP="00F9495C">
      <w:pPr>
        <w:spacing w:after="12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855FB">
        <w:rPr>
          <w:rFonts w:ascii="Arial" w:hAnsi="Arial" w:cs="Arial"/>
          <w:color w:val="000000"/>
        </w:rPr>
        <w:t xml:space="preserve">          NN-</w:t>
      </w:r>
      <w:r>
        <w:rPr>
          <w:rFonts w:ascii="Arial" w:hAnsi="Arial" w:cs="Arial"/>
          <w:color w:val="000000"/>
        </w:rPr>
        <w:t>ICB/22/</w:t>
      </w:r>
      <w:r w:rsidR="00E034B0">
        <w:rPr>
          <w:rFonts w:ascii="Arial" w:hAnsi="Arial" w:cs="Arial"/>
          <w:color w:val="000000"/>
        </w:rPr>
        <w:t>185</w:t>
      </w:r>
    </w:p>
    <w:p w14:paraId="7D334BF2" w14:textId="4715FC66" w:rsidR="00AC0ADB" w:rsidRDefault="00AC0ADB" w:rsidP="00E93878">
      <w:pPr>
        <w:spacing w:after="120"/>
        <w:rPr>
          <w:rFonts w:ascii="Arial" w:hAnsi="Arial" w:cs="Arial"/>
          <w:color w:val="000000"/>
        </w:rPr>
      </w:pPr>
    </w:p>
    <w:p w14:paraId="75DD4450" w14:textId="75E99FE0" w:rsidR="00AE0D90" w:rsidRPr="00502130" w:rsidRDefault="00AE0D90" w:rsidP="009B6427">
      <w:pPr>
        <w:spacing w:after="120"/>
        <w:rPr>
          <w:rFonts w:ascii="Arial" w:hAnsi="Arial" w:cs="Arial"/>
          <w:color w:val="000000"/>
        </w:rPr>
      </w:pPr>
      <w:r w:rsidRPr="00502130">
        <w:rPr>
          <w:rFonts w:ascii="Arial" w:hAnsi="Arial" w:cs="Arial"/>
          <w:color w:val="000000"/>
        </w:rPr>
        <w:t xml:space="preserve">Dear </w:t>
      </w:r>
      <w:r w:rsidR="009947C4" w:rsidRPr="00502130">
        <w:rPr>
          <w:rFonts w:ascii="Arial" w:hAnsi="Arial" w:cs="Arial"/>
          <w:color w:val="000000"/>
        </w:rPr>
        <w:t xml:space="preserve">Requestor </w:t>
      </w:r>
    </w:p>
    <w:p w14:paraId="4492B875" w14:textId="77777777" w:rsidR="006A4B49" w:rsidRPr="009B6427" w:rsidRDefault="00AE0D90" w:rsidP="009B6427">
      <w:pPr>
        <w:pStyle w:val="Heading3"/>
        <w:spacing w:before="0" w:after="120" w:line="276" w:lineRule="auto"/>
        <w:ind w:left="0"/>
        <w:rPr>
          <w:rFonts w:cs="Arial"/>
          <w:bCs w:val="0"/>
          <w:sz w:val="22"/>
          <w:szCs w:val="22"/>
        </w:rPr>
      </w:pPr>
      <w:r w:rsidRPr="009B6427">
        <w:rPr>
          <w:rFonts w:cs="Arial"/>
          <w:bCs w:val="0"/>
          <w:sz w:val="22"/>
          <w:szCs w:val="22"/>
        </w:rPr>
        <w:t>RE: Freedom of Information Request</w:t>
      </w:r>
    </w:p>
    <w:p w14:paraId="4BBB4309" w14:textId="77777777" w:rsidR="006A4B49" w:rsidRPr="00502130" w:rsidRDefault="006A4B49" w:rsidP="009B6427">
      <w:pPr>
        <w:pStyle w:val="Heading3"/>
        <w:spacing w:before="0" w:after="120" w:line="276" w:lineRule="auto"/>
        <w:ind w:left="0"/>
        <w:rPr>
          <w:rFonts w:cs="Arial"/>
          <w:b w:val="0"/>
          <w:sz w:val="22"/>
          <w:szCs w:val="22"/>
        </w:rPr>
      </w:pPr>
    </w:p>
    <w:p w14:paraId="6A0784A3" w14:textId="0952A381" w:rsidR="00E93878" w:rsidRDefault="006A4B49" w:rsidP="009B6427">
      <w:pPr>
        <w:pStyle w:val="Heading3"/>
        <w:spacing w:before="0" w:after="120" w:line="276" w:lineRule="auto"/>
        <w:ind w:left="0"/>
        <w:rPr>
          <w:rFonts w:cs="Arial"/>
          <w:b w:val="0"/>
          <w:sz w:val="22"/>
          <w:szCs w:val="22"/>
        </w:rPr>
      </w:pPr>
      <w:r w:rsidRPr="00502130">
        <w:rPr>
          <w:rFonts w:cs="Arial"/>
          <w:b w:val="0"/>
          <w:sz w:val="22"/>
          <w:szCs w:val="22"/>
        </w:rPr>
        <w:t>W</w:t>
      </w:r>
      <w:r w:rsidR="00F82A7D" w:rsidRPr="00502130">
        <w:rPr>
          <w:rFonts w:cs="Arial"/>
          <w:b w:val="0"/>
          <w:sz w:val="22"/>
          <w:szCs w:val="22"/>
        </w:rPr>
        <w:t xml:space="preserve">ith reference to your request for information I can confirm in accordance with Section 1 (1) of the Freedom of Information Act 2000 that we </w:t>
      </w:r>
      <w:r w:rsidR="009B6427" w:rsidRPr="00D46DBB">
        <w:rPr>
          <w:rFonts w:cs="Arial"/>
          <w:b w:val="0"/>
          <w:color w:val="auto"/>
          <w:sz w:val="22"/>
          <w:szCs w:val="22"/>
        </w:rPr>
        <w:t>partially</w:t>
      </w:r>
      <w:r w:rsidR="009B6427" w:rsidRPr="009B6427">
        <w:rPr>
          <w:rFonts w:cs="Arial"/>
          <w:b w:val="0"/>
          <w:color w:val="FF0000"/>
          <w:sz w:val="22"/>
          <w:szCs w:val="22"/>
        </w:rPr>
        <w:t xml:space="preserve"> </w:t>
      </w:r>
      <w:r w:rsidR="00F82A7D" w:rsidRPr="00502130">
        <w:rPr>
          <w:rFonts w:cs="Arial"/>
          <w:b w:val="0"/>
          <w:sz w:val="22"/>
          <w:szCs w:val="22"/>
        </w:rPr>
        <w:t xml:space="preserve">hold the information that you have requested.  A response </w:t>
      </w:r>
      <w:r w:rsidR="00F82A7D" w:rsidRPr="00D46DBB">
        <w:rPr>
          <w:rFonts w:cs="Arial"/>
          <w:b w:val="0"/>
          <w:color w:val="auto"/>
          <w:sz w:val="22"/>
          <w:szCs w:val="22"/>
        </w:rPr>
        <w:t>to each part o</w:t>
      </w:r>
      <w:r w:rsidR="00897C8A" w:rsidRPr="00D46DBB">
        <w:rPr>
          <w:rFonts w:cs="Arial"/>
          <w:b w:val="0"/>
          <w:color w:val="auto"/>
          <w:sz w:val="22"/>
          <w:szCs w:val="22"/>
        </w:rPr>
        <w:t xml:space="preserve">f your request is </w:t>
      </w:r>
      <w:r w:rsidR="00897C8A" w:rsidRPr="00502130">
        <w:rPr>
          <w:rFonts w:cs="Arial"/>
          <w:b w:val="0"/>
          <w:sz w:val="22"/>
          <w:szCs w:val="22"/>
        </w:rPr>
        <w:t>below</w:t>
      </w:r>
      <w:r w:rsidR="00F82A7D" w:rsidRPr="00502130">
        <w:rPr>
          <w:rFonts w:cs="Arial"/>
          <w:b w:val="0"/>
          <w:sz w:val="22"/>
          <w:szCs w:val="22"/>
        </w:rPr>
        <w:t>.</w:t>
      </w:r>
    </w:p>
    <w:p w14:paraId="4B8676D7" w14:textId="77777777" w:rsidR="006A4B49" w:rsidRPr="00502130" w:rsidRDefault="00897C8A" w:rsidP="009B6427">
      <w:pPr>
        <w:pStyle w:val="Heading3"/>
        <w:spacing w:before="0" w:after="120" w:line="276" w:lineRule="auto"/>
        <w:ind w:left="0"/>
        <w:rPr>
          <w:rFonts w:cs="Arial"/>
          <w:b w:val="0"/>
          <w:sz w:val="22"/>
          <w:szCs w:val="22"/>
        </w:rPr>
      </w:pPr>
      <w:r w:rsidRPr="00502130">
        <w:rPr>
          <w:rFonts w:cs="Arial"/>
          <w:b w:val="0"/>
          <w:sz w:val="22"/>
          <w:szCs w:val="22"/>
        </w:rPr>
        <w:t>In the request you asked:</w:t>
      </w:r>
      <w:r w:rsidR="00785586" w:rsidRPr="00502130">
        <w:rPr>
          <w:rFonts w:cs="Arial"/>
          <w:b w:val="0"/>
          <w:sz w:val="22"/>
          <w:szCs w:val="22"/>
        </w:rPr>
        <w:t xml:space="preserve"> </w:t>
      </w:r>
    </w:p>
    <w:p w14:paraId="31CA0FB0" w14:textId="77777777" w:rsidR="00E034B0" w:rsidRPr="00E034B0" w:rsidRDefault="00E034B0" w:rsidP="00E034B0">
      <w:pPr>
        <w:pStyle w:val="PlainText"/>
        <w:rPr>
          <w:i/>
          <w:iCs/>
        </w:rPr>
      </w:pPr>
      <w:r w:rsidRPr="00E034B0">
        <w:rPr>
          <w:i/>
          <w:iCs/>
        </w:rPr>
        <w:t xml:space="preserve">1. </w:t>
      </w:r>
      <w:r w:rsidRPr="00D46DBB">
        <w:rPr>
          <w:i/>
          <w:iCs/>
          <w:u w:val="single"/>
        </w:rPr>
        <w:t>Telephony and UC/ Collaboration</w:t>
      </w:r>
    </w:p>
    <w:p w14:paraId="784789A0" w14:textId="77777777" w:rsidR="00E034B0" w:rsidRPr="00E034B0" w:rsidRDefault="00E034B0" w:rsidP="00E034B0">
      <w:pPr>
        <w:pStyle w:val="PlainText"/>
        <w:rPr>
          <w:i/>
          <w:iCs/>
        </w:rPr>
      </w:pPr>
      <w:r w:rsidRPr="00E034B0">
        <w:rPr>
          <w:i/>
          <w:iCs/>
        </w:rPr>
        <w:t>a. Please confirm the manufacturer of your telephony system(s) that are currently in place</w:t>
      </w:r>
    </w:p>
    <w:p w14:paraId="63DEF452" w14:textId="0FA95838" w:rsidR="00E034B0" w:rsidRDefault="00E034B0" w:rsidP="00E034B0">
      <w:pPr>
        <w:pStyle w:val="PlainText"/>
        <w:rPr>
          <w:color w:val="4F81BD" w:themeColor="accent1"/>
        </w:rPr>
      </w:pPr>
      <w:r w:rsidRPr="00E034B0">
        <w:rPr>
          <w:color w:val="4F81BD" w:themeColor="accent1"/>
        </w:rPr>
        <w:t>Mitel with Gamma SIP Trunk Call Manager</w:t>
      </w:r>
    </w:p>
    <w:p w14:paraId="6EAA28C5" w14:textId="77777777" w:rsidR="00E034B0" w:rsidRPr="00E034B0" w:rsidRDefault="00E034B0" w:rsidP="00E034B0">
      <w:pPr>
        <w:pStyle w:val="PlainText"/>
        <w:rPr>
          <w:color w:val="4F81BD" w:themeColor="accent1"/>
        </w:rPr>
      </w:pPr>
    </w:p>
    <w:p w14:paraId="2FC8A5BC" w14:textId="10EAF1E6" w:rsidR="00E034B0" w:rsidRPr="00D46DBB" w:rsidRDefault="00E034B0" w:rsidP="00E034B0">
      <w:pPr>
        <w:pStyle w:val="PlainText"/>
        <w:rPr>
          <w:i/>
          <w:iCs/>
        </w:rPr>
      </w:pPr>
      <w:r w:rsidRPr="00D46DBB">
        <w:rPr>
          <w:i/>
          <w:iCs/>
        </w:rPr>
        <w:t>b. When is your contract renewal date?</w:t>
      </w:r>
    </w:p>
    <w:p w14:paraId="204EC06D" w14:textId="0B668C8A" w:rsidR="00E034B0" w:rsidRPr="00E034B0" w:rsidRDefault="00E034B0" w:rsidP="00E034B0">
      <w:pPr>
        <w:pStyle w:val="PlainText"/>
        <w:rPr>
          <w:color w:val="4F81BD" w:themeColor="accent1"/>
        </w:rPr>
      </w:pPr>
      <w:r w:rsidRPr="00E034B0">
        <w:rPr>
          <w:color w:val="4F81BD" w:themeColor="accent1"/>
        </w:rPr>
        <w:t>A</w:t>
      </w:r>
      <w:r>
        <w:rPr>
          <w:color w:val="4F81BD" w:themeColor="accent1"/>
        </w:rPr>
        <w:t>pril</w:t>
      </w:r>
      <w:r w:rsidRPr="00E034B0">
        <w:rPr>
          <w:color w:val="4F81BD" w:themeColor="accent1"/>
        </w:rPr>
        <w:t xml:space="preserve"> – April. </w:t>
      </w:r>
    </w:p>
    <w:p w14:paraId="20187635" w14:textId="77777777" w:rsidR="00E034B0" w:rsidRDefault="00E034B0" w:rsidP="00E034B0">
      <w:pPr>
        <w:pStyle w:val="PlainText"/>
      </w:pPr>
    </w:p>
    <w:p w14:paraId="3F8AEC1F" w14:textId="657B81FA" w:rsidR="00E034B0" w:rsidRPr="00D46DBB" w:rsidRDefault="00E034B0" w:rsidP="00E034B0">
      <w:pPr>
        <w:pStyle w:val="PlainText"/>
        <w:rPr>
          <w:i/>
          <w:iCs/>
        </w:rPr>
      </w:pPr>
      <w:r w:rsidRPr="00D46DBB">
        <w:rPr>
          <w:i/>
          <w:iCs/>
        </w:rPr>
        <w:t>c. Who maintains your telephony system(s)?</w:t>
      </w:r>
    </w:p>
    <w:p w14:paraId="4E3652E6" w14:textId="777595F0" w:rsidR="00E034B0" w:rsidRDefault="00E034B0" w:rsidP="00E034B0">
      <w:pPr>
        <w:pStyle w:val="PlainText"/>
      </w:pPr>
      <w:r w:rsidRPr="00E034B0">
        <w:rPr>
          <w:color w:val="4F81BD" w:themeColor="accent1"/>
        </w:rPr>
        <w:t xml:space="preserve">Nottinghamshire Health Informatics Service (NHIS) </w:t>
      </w:r>
    </w:p>
    <w:p w14:paraId="08425312" w14:textId="77777777" w:rsidR="00E034B0" w:rsidRDefault="00E034B0" w:rsidP="00E034B0">
      <w:pPr>
        <w:pStyle w:val="PlainText"/>
      </w:pPr>
    </w:p>
    <w:p w14:paraId="4F913E66" w14:textId="04A09490" w:rsidR="00E034B0" w:rsidRPr="00D46DBB" w:rsidRDefault="00E034B0" w:rsidP="00E034B0">
      <w:pPr>
        <w:pStyle w:val="PlainText"/>
        <w:rPr>
          <w:i/>
          <w:iCs/>
        </w:rPr>
      </w:pPr>
      <w:r w:rsidRPr="00D46DBB">
        <w:rPr>
          <w:i/>
          <w:iCs/>
        </w:rPr>
        <w:t>d. Do you use Unified Communications or Collaboration tools, if so which ones?</w:t>
      </w:r>
    </w:p>
    <w:p w14:paraId="1F4D8DA0" w14:textId="396B5812" w:rsidR="00D46DBB" w:rsidRPr="00FF63D4" w:rsidRDefault="00D46DBB" w:rsidP="00E034B0">
      <w:pPr>
        <w:pStyle w:val="PlainText"/>
      </w:pPr>
      <w:r w:rsidRPr="00FF63D4">
        <w:t xml:space="preserve">Microsoft </w:t>
      </w:r>
      <w:r w:rsidR="00E034B0" w:rsidRPr="00FF63D4">
        <w:t>Teams</w:t>
      </w:r>
      <w:r w:rsidRPr="00FF63D4">
        <w:t>.</w:t>
      </w:r>
    </w:p>
    <w:p w14:paraId="1F701395" w14:textId="2AC7433D" w:rsidR="00E034B0" w:rsidRDefault="00E034B0" w:rsidP="00E034B0">
      <w:pPr>
        <w:pStyle w:val="PlainText"/>
      </w:pPr>
      <w:r w:rsidRPr="00FF63D4">
        <w:t>Mitel UCA for softphones.</w:t>
      </w:r>
    </w:p>
    <w:p w14:paraId="32DEBF3A" w14:textId="77777777" w:rsidR="00E034B0" w:rsidRDefault="00E034B0" w:rsidP="00E034B0">
      <w:pPr>
        <w:pStyle w:val="PlainText"/>
      </w:pPr>
    </w:p>
    <w:p w14:paraId="1213A06E" w14:textId="77777777" w:rsidR="00E034B0" w:rsidRPr="00D46DBB" w:rsidRDefault="00E034B0" w:rsidP="00E034B0">
      <w:pPr>
        <w:pStyle w:val="PlainText"/>
        <w:rPr>
          <w:i/>
          <w:iCs/>
        </w:rPr>
      </w:pPr>
      <w:r w:rsidRPr="00D46DBB">
        <w:rPr>
          <w:i/>
          <w:iCs/>
        </w:rPr>
        <w:t>2.</w:t>
      </w:r>
      <w:r w:rsidRPr="00D46DBB">
        <w:rPr>
          <w:i/>
          <w:iCs/>
          <w:u w:val="single"/>
        </w:rPr>
        <w:t xml:space="preserve"> Microsoft</w:t>
      </w:r>
    </w:p>
    <w:p w14:paraId="15FE597B" w14:textId="265ADCAD" w:rsidR="00E034B0" w:rsidRPr="00D46DBB" w:rsidRDefault="00E034B0" w:rsidP="00E034B0">
      <w:pPr>
        <w:pStyle w:val="PlainText"/>
        <w:rPr>
          <w:i/>
          <w:iCs/>
        </w:rPr>
      </w:pPr>
      <w:r w:rsidRPr="00D46DBB">
        <w:rPr>
          <w:i/>
          <w:iCs/>
        </w:rPr>
        <w:t xml:space="preserve">a) What Microsoft 365 licence do you have across the business </w:t>
      </w:r>
      <w:proofErr w:type="gramStart"/>
      <w:r w:rsidRPr="00D46DBB">
        <w:rPr>
          <w:i/>
          <w:iCs/>
        </w:rPr>
        <w:t>e.g.</w:t>
      </w:r>
      <w:proofErr w:type="gramEnd"/>
      <w:r w:rsidRPr="00D46DBB">
        <w:rPr>
          <w:i/>
          <w:iCs/>
        </w:rPr>
        <w:t xml:space="preserve"> E3, E5</w:t>
      </w:r>
    </w:p>
    <w:p w14:paraId="63BFCAA1" w14:textId="77777777" w:rsidR="00E034B0" w:rsidRPr="00D46DBB" w:rsidRDefault="00E034B0" w:rsidP="00E034B0">
      <w:pPr>
        <w:pStyle w:val="PlainText"/>
        <w:rPr>
          <w:color w:val="4F81BD" w:themeColor="accent1"/>
        </w:rPr>
      </w:pPr>
      <w:r w:rsidRPr="00FF63D4">
        <w:rPr>
          <w:color w:val="4F81BD" w:themeColor="accent1"/>
        </w:rPr>
        <w:t>Microsoft 365 Apps for Enterprise Office 365 E1 Office 365 E3 Power BI Pro MS Project Microsoft Project Online</w:t>
      </w:r>
      <w:r w:rsidRPr="00D46DBB">
        <w:rPr>
          <w:color w:val="4F81BD" w:themeColor="accent1"/>
        </w:rPr>
        <w:t xml:space="preserve"> Essential MS Visio Microsoft Visio Online</w:t>
      </w:r>
    </w:p>
    <w:p w14:paraId="4FCD6804" w14:textId="77777777" w:rsidR="00E034B0" w:rsidRPr="00D46DBB" w:rsidRDefault="00E034B0" w:rsidP="00E034B0">
      <w:pPr>
        <w:pStyle w:val="PlainText"/>
        <w:rPr>
          <w:color w:val="4F81BD" w:themeColor="accent1"/>
        </w:rPr>
      </w:pPr>
      <w:r w:rsidRPr="00D46DBB">
        <w:rPr>
          <w:color w:val="4F81BD" w:themeColor="accent1"/>
        </w:rPr>
        <w:t xml:space="preserve">M365 </w:t>
      </w:r>
      <w:proofErr w:type="spellStart"/>
      <w:r w:rsidRPr="00D46DBB">
        <w:rPr>
          <w:color w:val="4F81BD" w:themeColor="accent1"/>
        </w:rPr>
        <w:t>AddOn</w:t>
      </w:r>
      <w:proofErr w:type="spellEnd"/>
    </w:p>
    <w:p w14:paraId="161C4004" w14:textId="77777777" w:rsidR="00E034B0" w:rsidRPr="00D46DBB" w:rsidRDefault="00E034B0" w:rsidP="00E034B0">
      <w:pPr>
        <w:pStyle w:val="PlainText"/>
        <w:rPr>
          <w:color w:val="4F81BD" w:themeColor="accent1"/>
        </w:rPr>
      </w:pPr>
      <w:r w:rsidRPr="00D46DBB">
        <w:rPr>
          <w:color w:val="4F81BD" w:themeColor="accent1"/>
        </w:rPr>
        <w:t>VDA</w:t>
      </w:r>
    </w:p>
    <w:p w14:paraId="54D095C5" w14:textId="77777777" w:rsidR="00E034B0" w:rsidRPr="00D46DBB" w:rsidRDefault="00E034B0" w:rsidP="00E034B0">
      <w:pPr>
        <w:pStyle w:val="PlainText"/>
        <w:rPr>
          <w:color w:val="4F81BD" w:themeColor="accent1"/>
        </w:rPr>
      </w:pPr>
      <w:r w:rsidRPr="00D46DBB">
        <w:rPr>
          <w:color w:val="4F81BD" w:themeColor="accent1"/>
        </w:rPr>
        <w:t>Teams Room</w:t>
      </w:r>
    </w:p>
    <w:p w14:paraId="6FF4F3E2" w14:textId="77777777" w:rsidR="00E034B0" w:rsidRDefault="00E034B0" w:rsidP="00E034B0">
      <w:pPr>
        <w:pStyle w:val="PlainText"/>
      </w:pPr>
    </w:p>
    <w:p w14:paraId="59BB7C07" w14:textId="7FAE17D8" w:rsidR="00E034B0" w:rsidRPr="00D46DBB" w:rsidRDefault="00E034B0" w:rsidP="00E034B0">
      <w:pPr>
        <w:pStyle w:val="PlainText"/>
        <w:rPr>
          <w:i/>
          <w:iCs/>
        </w:rPr>
      </w:pPr>
      <w:r w:rsidRPr="00D46DBB">
        <w:rPr>
          <w:i/>
          <w:iCs/>
        </w:rPr>
        <w:t>b) Which partner looks after your Microsoft tenant?</w:t>
      </w:r>
    </w:p>
    <w:p w14:paraId="54D5B7B9" w14:textId="693EF7D9" w:rsidR="00E034B0" w:rsidRPr="00E034B0" w:rsidRDefault="00E034B0" w:rsidP="00E034B0">
      <w:pPr>
        <w:pStyle w:val="PlainText"/>
        <w:rPr>
          <w:color w:val="4F81BD" w:themeColor="accent1"/>
        </w:rPr>
      </w:pPr>
      <w:r w:rsidRPr="00E034B0">
        <w:rPr>
          <w:color w:val="4F81BD" w:themeColor="accent1"/>
        </w:rPr>
        <w:t>The ICB are on the National N365 tenant agreement</w:t>
      </w:r>
    </w:p>
    <w:p w14:paraId="2C4CDA84" w14:textId="77777777" w:rsidR="00E034B0" w:rsidRDefault="00E034B0" w:rsidP="00E034B0">
      <w:pPr>
        <w:pStyle w:val="PlainText"/>
      </w:pPr>
    </w:p>
    <w:p w14:paraId="0892092A" w14:textId="2FB729DB" w:rsidR="00E034B0" w:rsidRPr="00D46DBB" w:rsidRDefault="00E034B0" w:rsidP="00E034B0">
      <w:pPr>
        <w:pStyle w:val="PlainText"/>
        <w:rPr>
          <w:i/>
          <w:iCs/>
        </w:rPr>
      </w:pPr>
      <w:r w:rsidRPr="00D46DBB">
        <w:rPr>
          <w:i/>
          <w:iCs/>
        </w:rPr>
        <w:t xml:space="preserve">c) Where do you host your applications? Do you have </w:t>
      </w:r>
      <w:proofErr w:type="gramStart"/>
      <w:r w:rsidRPr="00D46DBB">
        <w:rPr>
          <w:i/>
          <w:iCs/>
        </w:rPr>
        <w:t>on-premise</w:t>
      </w:r>
      <w:proofErr w:type="gramEnd"/>
      <w:r w:rsidRPr="00D46DBB">
        <w:rPr>
          <w:i/>
          <w:iCs/>
        </w:rPr>
        <w:t xml:space="preserve"> infrastructure or do you host your applications in public or private cloud? Which?</w:t>
      </w:r>
    </w:p>
    <w:p w14:paraId="476F81EE" w14:textId="02B290CF" w:rsidR="00E034B0" w:rsidRPr="00E034B0" w:rsidRDefault="00E034B0" w:rsidP="00E034B0">
      <w:pPr>
        <w:pStyle w:val="PlainText"/>
        <w:rPr>
          <w:color w:val="4F81BD" w:themeColor="accent1"/>
        </w:rPr>
      </w:pPr>
      <w:r w:rsidRPr="00E034B0">
        <w:rPr>
          <w:color w:val="4F81BD" w:themeColor="accent1"/>
        </w:rPr>
        <w:t>The ICB are on the National N365 tenant agreement</w:t>
      </w:r>
      <w:r>
        <w:rPr>
          <w:color w:val="4F81BD" w:themeColor="accent1"/>
        </w:rPr>
        <w:t xml:space="preserve"> and is published through the national tenant. </w:t>
      </w:r>
    </w:p>
    <w:p w14:paraId="77BF353A" w14:textId="77777777" w:rsidR="00E034B0" w:rsidRDefault="00E034B0" w:rsidP="00E034B0">
      <w:pPr>
        <w:pStyle w:val="PlainText"/>
      </w:pPr>
    </w:p>
    <w:p w14:paraId="657643F5" w14:textId="77777777" w:rsidR="00E034B0" w:rsidRPr="00D46DBB" w:rsidRDefault="00E034B0" w:rsidP="00E034B0">
      <w:pPr>
        <w:pStyle w:val="PlainText"/>
        <w:rPr>
          <w:i/>
          <w:iCs/>
        </w:rPr>
      </w:pPr>
      <w:r w:rsidRPr="00D46DBB">
        <w:rPr>
          <w:i/>
          <w:iCs/>
        </w:rPr>
        <w:t xml:space="preserve">3. </w:t>
      </w:r>
      <w:r w:rsidRPr="00D46DBB">
        <w:rPr>
          <w:i/>
          <w:iCs/>
          <w:u w:val="single"/>
        </w:rPr>
        <w:t>Storage</w:t>
      </w:r>
    </w:p>
    <w:p w14:paraId="0519F496" w14:textId="7FDB195A" w:rsidR="00E034B0" w:rsidRPr="00D46DBB" w:rsidRDefault="00E034B0" w:rsidP="00E034B0">
      <w:pPr>
        <w:pStyle w:val="PlainText"/>
        <w:rPr>
          <w:i/>
          <w:iCs/>
        </w:rPr>
      </w:pPr>
      <w:r w:rsidRPr="00D46DBB">
        <w:rPr>
          <w:i/>
          <w:iCs/>
        </w:rPr>
        <w:t xml:space="preserve">a. Does your organisation use </w:t>
      </w:r>
      <w:proofErr w:type="gramStart"/>
      <w:r w:rsidRPr="00D46DBB">
        <w:rPr>
          <w:i/>
          <w:iCs/>
        </w:rPr>
        <w:t>on-premise</w:t>
      </w:r>
      <w:proofErr w:type="gramEnd"/>
      <w:r w:rsidRPr="00D46DBB">
        <w:rPr>
          <w:i/>
          <w:iCs/>
        </w:rPr>
        <w:t xml:space="preserve"> or cloud storage or both?</w:t>
      </w:r>
    </w:p>
    <w:p w14:paraId="13689905" w14:textId="0B66F3D1" w:rsidR="00E034B0" w:rsidRDefault="00E034B0" w:rsidP="00E034B0">
      <w:pPr>
        <w:pStyle w:val="PlainText"/>
      </w:pPr>
      <w:r w:rsidRPr="00E034B0">
        <w:rPr>
          <w:color w:val="4F81BD" w:themeColor="accent1"/>
        </w:rPr>
        <w:t xml:space="preserve">On-premises only. </w:t>
      </w:r>
    </w:p>
    <w:p w14:paraId="643B3C47" w14:textId="77777777" w:rsidR="00E034B0" w:rsidRDefault="00E034B0" w:rsidP="00E034B0">
      <w:pPr>
        <w:pStyle w:val="PlainText"/>
      </w:pPr>
    </w:p>
    <w:p w14:paraId="5BB8D10D" w14:textId="77777777" w:rsidR="00E034B0" w:rsidRPr="00D46DBB" w:rsidRDefault="00E034B0" w:rsidP="00E034B0">
      <w:pPr>
        <w:pStyle w:val="PlainText"/>
        <w:rPr>
          <w:i/>
          <w:iCs/>
        </w:rPr>
      </w:pPr>
      <w:r w:rsidRPr="00D46DBB">
        <w:rPr>
          <w:i/>
          <w:iCs/>
        </w:rPr>
        <w:lastRenderedPageBreak/>
        <w:t xml:space="preserve">b. Please confirm the </w:t>
      </w:r>
      <w:proofErr w:type="gramStart"/>
      <w:r w:rsidRPr="00D46DBB">
        <w:rPr>
          <w:i/>
          <w:iCs/>
        </w:rPr>
        <w:t>on-premise</w:t>
      </w:r>
      <w:proofErr w:type="gramEnd"/>
      <w:r w:rsidRPr="00D46DBB">
        <w:rPr>
          <w:i/>
          <w:iCs/>
        </w:rPr>
        <w:t xml:space="preserve"> hardware manufacturer </w:t>
      </w:r>
    </w:p>
    <w:p w14:paraId="0B8C08F0" w14:textId="05132C41" w:rsidR="00E034B0" w:rsidRPr="00E034B0" w:rsidRDefault="00E034B0" w:rsidP="00E034B0">
      <w:pPr>
        <w:pStyle w:val="PlainText"/>
        <w:rPr>
          <w:color w:val="4F81BD" w:themeColor="accent1"/>
        </w:rPr>
      </w:pPr>
      <w:r w:rsidRPr="00E034B0">
        <w:rPr>
          <w:color w:val="4F81BD" w:themeColor="accent1"/>
        </w:rPr>
        <w:t xml:space="preserve">The hardware Manufacturer is "Dell" using a Hyper Converged Infrastructure called </w:t>
      </w:r>
      <w:proofErr w:type="spellStart"/>
      <w:r w:rsidRPr="00E034B0">
        <w:rPr>
          <w:color w:val="4F81BD" w:themeColor="accent1"/>
        </w:rPr>
        <w:t>VxRail</w:t>
      </w:r>
      <w:proofErr w:type="spellEnd"/>
      <w:r w:rsidRPr="00E034B0">
        <w:rPr>
          <w:color w:val="4F81BD" w:themeColor="accent1"/>
        </w:rPr>
        <w:t xml:space="preserve"> with </w:t>
      </w:r>
      <w:proofErr w:type="spellStart"/>
      <w:r w:rsidRPr="00E034B0">
        <w:rPr>
          <w:color w:val="4F81BD" w:themeColor="accent1"/>
        </w:rPr>
        <w:t>Vmware</w:t>
      </w:r>
      <w:proofErr w:type="spellEnd"/>
      <w:r w:rsidRPr="00E034B0">
        <w:rPr>
          <w:color w:val="4F81BD" w:themeColor="accent1"/>
        </w:rPr>
        <w:t xml:space="preserve"> </w:t>
      </w:r>
      <w:proofErr w:type="spellStart"/>
      <w:r w:rsidRPr="00E034B0">
        <w:rPr>
          <w:color w:val="4F81BD" w:themeColor="accent1"/>
        </w:rPr>
        <w:t>vSAN</w:t>
      </w:r>
      <w:proofErr w:type="spellEnd"/>
      <w:r w:rsidRPr="00E034B0">
        <w:rPr>
          <w:color w:val="4F81BD" w:themeColor="accent1"/>
        </w:rPr>
        <w:t>.</w:t>
      </w:r>
    </w:p>
    <w:p w14:paraId="4A395326" w14:textId="77777777" w:rsidR="00E034B0" w:rsidRPr="00E034B0" w:rsidRDefault="00E034B0" w:rsidP="00E034B0">
      <w:pPr>
        <w:pStyle w:val="PlainText"/>
        <w:rPr>
          <w:b/>
          <w:bCs/>
        </w:rPr>
      </w:pPr>
    </w:p>
    <w:p w14:paraId="5D4B8A20" w14:textId="77777777" w:rsidR="00E034B0" w:rsidRPr="00D46DBB" w:rsidRDefault="00E034B0" w:rsidP="00E034B0">
      <w:pPr>
        <w:pStyle w:val="PlainText"/>
        <w:rPr>
          <w:i/>
          <w:iCs/>
        </w:rPr>
      </w:pPr>
      <w:r w:rsidRPr="00D46DBB">
        <w:rPr>
          <w:i/>
          <w:iCs/>
        </w:rPr>
        <w:t xml:space="preserve">c. Please confirm your cloud storage provider </w:t>
      </w:r>
    </w:p>
    <w:p w14:paraId="7B3E28BF" w14:textId="77777777" w:rsidR="00E034B0" w:rsidRPr="00E034B0" w:rsidRDefault="00E034B0" w:rsidP="00E034B0">
      <w:pPr>
        <w:pStyle w:val="PlainText"/>
        <w:rPr>
          <w:color w:val="4F81BD" w:themeColor="accent1"/>
        </w:rPr>
      </w:pPr>
      <w:r w:rsidRPr="00E034B0">
        <w:rPr>
          <w:color w:val="4F81BD" w:themeColor="accent1"/>
        </w:rPr>
        <w:t>N/A - There is no ICB cloud storage.</w:t>
      </w:r>
    </w:p>
    <w:p w14:paraId="0DFFA653" w14:textId="1AAE2D23" w:rsidR="00E034B0" w:rsidRDefault="00E034B0" w:rsidP="00E034B0">
      <w:pPr>
        <w:pStyle w:val="PlainText"/>
      </w:pPr>
    </w:p>
    <w:p w14:paraId="4FC8C528" w14:textId="35FEE0B7" w:rsidR="00E034B0" w:rsidRPr="00D46DBB" w:rsidRDefault="00E034B0" w:rsidP="00E034B0">
      <w:pPr>
        <w:pStyle w:val="PlainText"/>
        <w:rPr>
          <w:i/>
          <w:iCs/>
        </w:rPr>
      </w:pPr>
      <w:r w:rsidRPr="00D46DBB">
        <w:rPr>
          <w:i/>
          <w:iCs/>
        </w:rPr>
        <w:t>d. What is your annual spend on cloud storage?</w:t>
      </w:r>
    </w:p>
    <w:p w14:paraId="38D29937" w14:textId="77777777" w:rsidR="00E034B0" w:rsidRPr="00E034B0" w:rsidRDefault="00E034B0" w:rsidP="00E034B0">
      <w:pPr>
        <w:pStyle w:val="PlainText"/>
        <w:rPr>
          <w:color w:val="4F81BD" w:themeColor="accent1"/>
        </w:rPr>
      </w:pPr>
      <w:r w:rsidRPr="00E034B0">
        <w:rPr>
          <w:color w:val="4F81BD" w:themeColor="accent1"/>
        </w:rPr>
        <w:t>N/A - There is no ICB cloud storage.</w:t>
      </w:r>
    </w:p>
    <w:p w14:paraId="78ED5920" w14:textId="77777777" w:rsidR="00E034B0" w:rsidRDefault="00E034B0" w:rsidP="00E034B0">
      <w:pPr>
        <w:pStyle w:val="PlainText"/>
      </w:pPr>
    </w:p>
    <w:p w14:paraId="64405EE1" w14:textId="77777777" w:rsidR="00E034B0" w:rsidRPr="00D46DBB" w:rsidRDefault="00E034B0" w:rsidP="00E034B0">
      <w:pPr>
        <w:pStyle w:val="PlainText"/>
        <w:rPr>
          <w:i/>
          <w:iCs/>
        </w:rPr>
      </w:pPr>
      <w:r w:rsidRPr="00D46DBB">
        <w:rPr>
          <w:i/>
          <w:iCs/>
        </w:rPr>
        <w:t xml:space="preserve">e. How do you back up your data and with who </w:t>
      </w:r>
      <w:proofErr w:type="gramStart"/>
      <w:r w:rsidRPr="00D46DBB">
        <w:rPr>
          <w:i/>
          <w:iCs/>
        </w:rPr>
        <w:t>e.g.</w:t>
      </w:r>
      <w:proofErr w:type="gramEnd"/>
      <w:r w:rsidRPr="00D46DBB">
        <w:rPr>
          <w:i/>
          <w:iCs/>
        </w:rPr>
        <w:t xml:space="preserve"> Backup as a Service</w:t>
      </w:r>
    </w:p>
    <w:p w14:paraId="085C98F5" w14:textId="0779625D" w:rsidR="00502130" w:rsidRPr="00D46DBB" w:rsidRDefault="00D46DBB" w:rsidP="009B6427">
      <w:pPr>
        <w:spacing w:after="120"/>
        <w:rPr>
          <w:rFonts w:ascii="Arial" w:hAnsi="Arial" w:cs="Arial"/>
          <w:b/>
          <w:bCs/>
          <w:color w:val="4F81BD" w:themeColor="accent1"/>
        </w:rPr>
      </w:pPr>
      <w:r w:rsidRPr="00D46DBB">
        <w:rPr>
          <w:color w:val="4F81BD" w:themeColor="accent1"/>
        </w:rPr>
        <w:t>Backup as a Service On-premises Rubrik Backup Solution which takes snapshots of the virtual servers.</w:t>
      </w:r>
    </w:p>
    <w:p w14:paraId="04B5CBF0" w14:textId="3B57806A" w:rsidR="009B6427" w:rsidRDefault="009B6427" w:rsidP="009B6427">
      <w:pPr>
        <w:spacing w:after="120"/>
        <w:rPr>
          <w:rFonts w:ascii="Arial" w:hAnsi="Arial" w:cs="Arial"/>
          <w:i/>
        </w:rPr>
      </w:pPr>
    </w:p>
    <w:p w14:paraId="3206B7AD" w14:textId="1900CF0B" w:rsidR="009B6427" w:rsidRPr="009B6427" w:rsidRDefault="009B6427" w:rsidP="009B6427">
      <w:pPr>
        <w:spacing w:after="120"/>
        <w:rPr>
          <w:rFonts w:ascii="Arial" w:eastAsiaTheme="minorEastAsia" w:hAnsi="Arial" w:cs="Arial"/>
          <w:noProof/>
          <w:shd w:val="clear" w:color="auto" w:fill="FFFFFF"/>
          <w:lang w:eastAsia="en-GB"/>
        </w:rPr>
      </w:pPr>
      <w:r w:rsidRPr="009B6427">
        <w:rPr>
          <w:rFonts w:ascii="Arial" w:hAnsi="Arial" w:cs="Arial"/>
        </w:rPr>
        <w:t>If you are unhappy with the way in which your request has been handled, NHS Nottingham and Nottinghamshire Integrated Care Board (ICB) have an internal review procedure through which you can raise any concerns you might have. Further details of this procedure can be obtained by contacting Lucy Branson, Associate Director of Governance via</w:t>
      </w:r>
      <w:r w:rsidRPr="009B6427">
        <w:rPr>
          <w:rFonts w:ascii="Arial" w:hAnsi="Arial" w:cs="Arial"/>
          <w:color w:val="FF0000"/>
        </w:rPr>
        <w:t xml:space="preserve"> </w:t>
      </w:r>
      <w:hyperlink r:id="rId8" w:history="1">
        <w:r w:rsidRPr="009B6427">
          <w:rPr>
            <w:rStyle w:val="Hyperlink"/>
            <w:rFonts w:ascii="Arial" w:hAnsi="Arial" w:cs="Arial"/>
          </w:rPr>
          <w:t>lucy.branson@nhs.net</w:t>
        </w:r>
      </w:hyperlink>
      <w:r w:rsidRPr="009B6427">
        <w:rPr>
          <w:rFonts w:ascii="Arial" w:hAnsi="Arial" w:cs="Arial"/>
        </w:rPr>
        <w:t xml:space="preserve"> or by writing to </w:t>
      </w:r>
      <w:r>
        <w:rPr>
          <w:rFonts w:ascii="Arial" w:hAnsi="Arial" w:cs="Arial"/>
        </w:rPr>
        <w:t xml:space="preserve">FOI Team at </w:t>
      </w:r>
      <w:r w:rsidRPr="009B6427">
        <w:rPr>
          <w:rFonts w:ascii="Arial" w:hAnsi="Arial" w:cs="Arial"/>
        </w:rPr>
        <w:t xml:space="preserve">NHS Nottingham and Nottinghamshire ICB, </w:t>
      </w:r>
      <w:r w:rsidRPr="009B6427">
        <w:rPr>
          <w:rFonts w:ascii="Arial" w:eastAsiaTheme="minorEastAsia" w:hAnsi="Arial" w:cs="Arial"/>
          <w:noProof/>
          <w:shd w:val="clear" w:color="auto" w:fill="FFFFFF"/>
          <w:lang w:eastAsia="en-GB"/>
        </w:rPr>
        <w:t>Sir John Robinson House, Sir John Robinson Way, Arnold, Daybrook, Nottingham</w:t>
      </w:r>
      <w:r w:rsidR="003F3EBC">
        <w:rPr>
          <w:rFonts w:ascii="Arial" w:eastAsiaTheme="minorEastAsia" w:hAnsi="Arial" w:cs="Arial"/>
          <w:noProof/>
          <w:shd w:val="clear" w:color="auto" w:fill="FFFFFF"/>
          <w:lang w:eastAsia="en-GB"/>
        </w:rPr>
        <w:t>,</w:t>
      </w:r>
      <w:r w:rsidRPr="009B6427">
        <w:rPr>
          <w:rFonts w:ascii="Arial" w:eastAsiaTheme="minorEastAsia" w:hAnsi="Arial" w:cs="Arial"/>
          <w:noProof/>
          <w:shd w:val="clear" w:color="auto" w:fill="FFFFFF"/>
          <w:lang w:eastAsia="en-GB"/>
        </w:rPr>
        <w:t xml:space="preserve"> NG5 6DA.</w:t>
      </w:r>
    </w:p>
    <w:p w14:paraId="46C13686" w14:textId="79EAAB4F" w:rsidR="009B6427" w:rsidRPr="009B6427" w:rsidRDefault="009B6427" w:rsidP="009B6427">
      <w:pPr>
        <w:spacing w:after="120"/>
        <w:rPr>
          <w:rStyle w:val="Hyperlink"/>
          <w:rFonts w:ascii="Arial" w:hAnsi="Arial" w:cs="Arial"/>
          <w:b/>
        </w:rPr>
      </w:pPr>
      <w:r w:rsidRPr="009B6427">
        <w:rPr>
          <w:rFonts w:ascii="Arial" w:hAnsi="Arial" w:cs="Arial"/>
        </w:rPr>
        <w:t xml:space="preserve">If you remain dissatisfied with the outcome of the internal review, you can apply to the Information Commissioner’s Office (ICO), who will consider whether the organisation has complied with its obligations under the Act and can require the organisation to remedy any problems. Generally, the ICO cannot </w:t>
      </w:r>
      <w:proofErr w:type="gramStart"/>
      <w:r w:rsidRPr="009B6427">
        <w:rPr>
          <w:rFonts w:ascii="Arial" w:hAnsi="Arial" w:cs="Arial"/>
        </w:rPr>
        <w:t>make a decision</w:t>
      </w:r>
      <w:proofErr w:type="gramEnd"/>
      <w:r w:rsidRPr="009B6427">
        <w:rPr>
          <w:rFonts w:ascii="Arial" w:hAnsi="Arial" w:cs="Arial"/>
        </w:rPr>
        <w:t xml:space="preserve"> unless you have exhausted the complaints procedure provided by NHS Nottingham and Nottinghamshire ICB. You can find out more about how to do this, and about the Act in general, on the Information Commissioner’s Office website at: </w:t>
      </w:r>
      <w:hyperlink r:id="rId9" w:history="1">
        <w:r w:rsidRPr="009B6427">
          <w:rPr>
            <w:rStyle w:val="Hyperlink"/>
            <w:rFonts w:ascii="Arial" w:hAnsi="Arial" w:cs="Arial"/>
          </w:rPr>
          <w:t>https://ico.org.uk/for-the-public/</w:t>
        </w:r>
      </w:hyperlink>
    </w:p>
    <w:p w14:paraId="7D5581E0" w14:textId="77777777" w:rsidR="009B6427" w:rsidRP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Complaints to the Information Commissioner’s Office should be sent to: </w:t>
      </w:r>
    </w:p>
    <w:p w14:paraId="54646E5A" w14:textId="5FABDCA5" w:rsid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FOI/EIR Complaints Resolution, Information Commissioner’s Office, Wycliffe House, Water Lane, Wilmslow, Cheshire, SK9 5AF. Telephone 0303 123 1113 or report a concern via </w:t>
      </w:r>
      <w:hyperlink r:id="rId10" w:history="1">
        <w:r w:rsidRPr="009B6427">
          <w:rPr>
            <w:rStyle w:val="Hyperlink"/>
            <w:rFonts w:cs="Arial"/>
            <w:b w:val="0"/>
            <w:sz w:val="22"/>
            <w:szCs w:val="22"/>
          </w:rPr>
          <w:t>https://ico.org.uk/concerns/</w:t>
        </w:r>
      </w:hyperlink>
      <w:r w:rsidRPr="009B6427">
        <w:rPr>
          <w:rFonts w:cs="Arial"/>
          <w:b w:val="0"/>
          <w:sz w:val="22"/>
          <w:szCs w:val="22"/>
        </w:rPr>
        <w:t xml:space="preserve">  </w:t>
      </w:r>
    </w:p>
    <w:p w14:paraId="5F3CA278" w14:textId="3431D174" w:rsidR="00063A42" w:rsidRDefault="00063A42" w:rsidP="00063A42">
      <w:pPr>
        <w:rPr>
          <w:lang w:val="en-GB"/>
        </w:rPr>
      </w:pPr>
    </w:p>
    <w:p w14:paraId="1F0D0864" w14:textId="77777777" w:rsidR="00063A42" w:rsidRPr="00502130" w:rsidRDefault="00063A42" w:rsidP="00063A42">
      <w:pPr>
        <w:adjustRightInd w:val="0"/>
        <w:spacing w:after="120"/>
        <w:rPr>
          <w:rFonts w:ascii="Arial" w:hAnsi="Arial" w:cs="Arial"/>
          <w:color w:val="000000"/>
        </w:rPr>
      </w:pPr>
      <w:r w:rsidRPr="00502130">
        <w:rPr>
          <w:rFonts w:ascii="Arial" w:hAnsi="Arial" w:cs="Arial"/>
          <w:color w:val="000000"/>
        </w:rPr>
        <w:t>Yours sincerely</w:t>
      </w:r>
    </w:p>
    <w:p w14:paraId="52079CE6" w14:textId="77777777" w:rsidR="00063A42" w:rsidRPr="00502130" w:rsidRDefault="00063A42" w:rsidP="00063A42">
      <w:pPr>
        <w:spacing w:after="120"/>
        <w:rPr>
          <w:rFonts w:ascii="Arial" w:hAnsi="Arial" w:cs="Arial"/>
          <w:i/>
          <w:noProof/>
        </w:rPr>
      </w:pPr>
      <w:r w:rsidRPr="00502130">
        <w:rPr>
          <w:rFonts w:ascii="Arial" w:hAnsi="Arial" w:cs="Arial"/>
          <w:color w:val="000000"/>
        </w:rPr>
        <w:t xml:space="preserve">Freedom of Information </w:t>
      </w:r>
      <w:r>
        <w:rPr>
          <w:rFonts w:ascii="Arial" w:hAnsi="Arial" w:cs="Arial"/>
          <w:color w:val="000000"/>
        </w:rPr>
        <w:t xml:space="preserve">(FOI) </w:t>
      </w:r>
      <w:r w:rsidRPr="00502130">
        <w:rPr>
          <w:rFonts w:ascii="Arial" w:hAnsi="Arial" w:cs="Arial"/>
          <w:color w:val="000000"/>
        </w:rPr>
        <w:t>Officer</w:t>
      </w:r>
      <w:r w:rsidRPr="00502130">
        <w:rPr>
          <w:rFonts w:ascii="Arial" w:hAnsi="Arial" w:cs="Arial"/>
          <w:b/>
          <w:color w:val="000000"/>
        </w:rPr>
        <w:t xml:space="preserve"> </w:t>
      </w:r>
      <w:r w:rsidRPr="00502130">
        <w:rPr>
          <w:rFonts w:ascii="Arial" w:hAnsi="Arial" w:cs="Arial"/>
          <w:color w:val="000000"/>
        </w:rPr>
        <w:t xml:space="preserve">on behalf of </w:t>
      </w:r>
      <w:r w:rsidRPr="00502130">
        <w:rPr>
          <w:rFonts w:ascii="Arial" w:hAnsi="Arial" w:cs="Arial"/>
          <w:i/>
          <w:color w:val="000000"/>
        </w:rPr>
        <w:t xml:space="preserve">NHS Nottingham and Nottinghamshire </w:t>
      </w:r>
      <w:r>
        <w:rPr>
          <w:rFonts w:ascii="Arial" w:hAnsi="Arial" w:cs="Arial"/>
          <w:i/>
          <w:color w:val="000000"/>
        </w:rPr>
        <w:t>Integrated Care Board</w:t>
      </w:r>
    </w:p>
    <w:p w14:paraId="091B02B8" w14:textId="77777777" w:rsidR="00063A42" w:rsidRPr="00502130" w:rsidRDefault="00FF63D4" w:rsidP="00063A42">
      <w:pPr>
        <w:spacing w:after="120"/>
        <w:rPr>
          <w:rFonts w:ascii="Arial" w:hAnsi="Arial" w:cs="Arial"/>
        </w:rPr>
      </w:pPr>
      <w:hyperlink r:id="rId11" w:history="1">
        <w:r w:rsidR="00063A42" w:rsidRPr="007628C1">
          <w:rPr>
            <w:rStyle w:val="Hyperlink"/>
            <w:rFonts w:ascii="Arial" w:hAnsi="Arial" w:cs="Arial"/>
          </w:rPr>
          <w:t>notts.foi@nhs.net</w:t>
        </w:r>
      </w:hyperlink>
    </w:p>
    <w:p w14:paraId="0E2B6678" w14:textId="77777777" w:rsidR="009B6427" w:rsidRPr="009B6427" w:rsidRDefault="009B6427" w:rsidP="009B6427">
      <w:pPr>
        <w:spacing w:after="120"/>
        <w:rPr>
          <w:rFonts w:ascii="Arial" w:hAnsi="Arial" w:cs="Arial"/>
          <w:i/>
        </w:rPr>
      </w:pPr>
    </w:p>
    <w:p w14:paraId="0AB3662D" w14:textId="73CAD918" w:rsidR="00207C11" w:rsidRPr="009B6427" w:rsidRDefault="00207C11" w:rsidP="009B6427">
      <w:pPr>
        <w:spacing w:after="120"/>
        <w:rPr>
          <w:rFonts w:ascii="Arial" w:hAnsi="Arial" w:cs="Arial"/>
          <w:color w:val="000000"/>
          <w:sz w:val="20"/>
          <w:szCs w:val="20"/>
        </w:rPr>
      </w:pPr>
      <w:r w:rsidRPr="009B6427">
        <w:rPr>
          <w:rFonts w:ascii="Arial" w:hAnsi="Arial" w:cs="Arial"/>
          <w:i/>
          <w:iCs/>
          <w:color w:val="000000"/>
          <w:sz w:val="20"/>
          <w:szCs w:val="20"/>
        </w:rPr>
        <w:t xml:space="preserve">All information we have provided is subject to the provisions of the Re-use of Public Sector Information Regulations 2015. Accordingly, if the information has been made available for re-use under the </w:t>
      </w:r>
      <w:hyperlink r:id="rId12" w:history="1">
        <w:r w:rsidRPr="009B6427">
          <w:rPr>
            <w:rStyle w:val="Hyperlink"/>
            <w:rFonts w:ascii="Arial" w:hAnsi="Arial" w:cs="Arial"/>
            <w:i/>
            <w:iCs/>
            <w:sz w:val="20"/>
            <w:szCs w:val="20"/>
          </w:rPr>
          <w:t>Open Government Licence</w:t>
        </w:r>
      </w:hyperlink>
      <w:r w:rsidRPr="009B6427">
        <w:rPr>
          <w:rFonts w:ascii="Arial" w:hAnsi="Arial" w:cs="Arial"/>
          <w:i/>
          <w:iCs/>
          <w:color w:val="000000"/>
          <w:sz w:val="20"/>
          <w:szCs w:val="20"/>
        </w:rPr>
        <w:t xml:space="preserve"> (OGL) a request to re-use is not required, but the license conditions must be met. You </w:t>
      </w:r>
      <w:r w:rsidRPr="009B6427">
        <w:rPr>
          <w:rFonts w:ascii="Arial" w:hAnsi="Arial" w:cs="Arial"/>
          <w:i/>
          <w:iCs/>
          <w:color w:val="000000"/>
          <w:sz w:val="20"/>
          <w:szCs w:val="20"/>
          <w:u w:val="single"/>
        </w:rPr>
        <w:t>must</w:t>
      </w:r>
      <w:r w:rsidRPr="009B6427">
        <w:rPr>
          <w:rFonts w:ascii="Arial" w:hAnsi="Arial" w:cs="Arial"/>
          <w:i/>
          <w:iCs/>
          <w:color w:val="000000"/>
          <w:sz w:val="20"/>
          <w:szCs w:val="20"/>
        </w:rPr>
        <w:t xml:space="preserve"> not re-use any previously unreleased information without having the consent of </w:t>
      </w:r>
      <w:r w:rsidR="001A51A8" w:rsidRPr="009B6427">
        <w:rPr>
          <w:rFonts w:ascii="Arial" w:hAnsi="Arial" w:cs="Arial"/>
          <w:i/>
          <w:iCs/>
          <w:color w:val="000000"/>
          <w:sz w:val="20"/>
          <w:szCs w:val="20"/>
        </w:rPr>
        <w:t xml:space="preserve">NHS Nottingham and Nottinghamshire </w:t>
      </w:r>
      <w:r w:rsidR="00FB5BA7" w:rsidRPr="009B6427">
        <w:rPr>
          <w:rFonts w:ascii="Arial" w:hAnsi="Arial" w:cs="Arial"/>
          <w:i/>
          <w:iCs/>
          <w:color w:val="000000"/>
          <w:sz w:val="20"/>
          <w:szCs w:val="20"/>
        </w:rPr>
        <w:t>Integrated Care Board</w:t>
      </w:r>
      <w:r w:rsidRPr="009B6427">
        <w:rPr>
          <w:rFonts w:ascii="Arial" w:hAnsi="Arial" w:cs="Arial"/>
          <w:i/>
          <w:iCs/>
          <w:color w:val="000000"/>
          <w:sz w:val="20"/>
          <w:szCs w:val="20"/>
        </w:rPr>
        <w:t xml:space="preserve">. Should you wish to re-use previously unreleased information then you must make your request in writing (email will suffice) to the FOI Lead via </w:t>
      </w:r>
      <w:hyperlink r:id="rId13" w:history="1">
        <w:r w:rsidR="00E96F8C" w:rsidRPr="009B6427">
          <w:rPr>
            <w:rStyle w:val="Hyperlink"/>
            <w:rFonts w:ascii="Arial" w:hAnsi="Arial" w:cs="Arial"/>
            <w:i/>
            <w:sz w:val="20"/>
            <w:szCs w:val="20"/>
          </w:rPr>
          <w:t>notts.foi@nhs.net</w:t>
        </w:r>
      </w:hyperlink>
      <w:r w:rsidR="00E96F8C" w:rsidRPr="009B6427">
        <w:rPr>
          <w:rFonts w:ascii="Arial" w:hAnsi="Arial" w:cs="Arial"/>
          <w:sz w:val="20"/>
          <w:szCs w:val="20"/>
        </w:rPr>
        <w:t>.</w:t>
      </w:r>
      <w:r w:rsidRPr="009B6427">
        <w:rPr>
          <w:rFonts w:ascii="Arial" w:hAnsi="Arial" w:cs="Arial"/>
          <w:i/>
          <w:iCs/>
          <w:color w:val="000000"/>
          <w:sz w:val="20"/>
          <w:szCs w:val="20"/>
        </w:rPr>
        <w:t xml:space="preserve"> All requests for re-use will be responded to within 20 working days of receipt. </w:t>
      </w:r>
    </w:p>
    <w:p w14:paraId="1F637423" w14:textId="77777777" w:rsidR="008974BB" w:rsidRPr="00502130" w:rsidRDefault="008974BB" w:rsidP="00207C11">
      <w:pPr>
        <w:rPr>
          <w:rFonts w:ascii="Arial" w:hAnsi="Arial" w:cs="Arial"/>
          <w:i/>
          <w:color w:val="17375E"/>
          <w:u w:val="single"/>
        </w:rPr>
      </w:pPr>
    </w:p>
    <w:sectPr w:rsidR="008974BB" w:rsidRPr="00502130" w:rsidSect="005E522A">
      <w:headerReference w:type="first" r:id="rId14"/>
      <w:pgSz w:w="12240" w:h="15840"/>
      <w:pgMar w:top="737" w:right="964" w:bottom="510" w:left="964" w:header="720" w:footer="16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7A04" w14:textId="77777777" w:rsidR="00922623" w:rsidRDefault="00922623" w:rsidP="004D447A">
      <w:pPr>
        <w:spacing w:after="0" w:line="240" w:lineRule="auto"/>
      </w:pPr>
      <w:r>
        <w:separator/>
      </w:r>
    </w:p>
  </w:endnote>
  <w:endnote w:type="continuationSeparator" w:id="0">
    <w:p w14:paraId="06C7B07A" w14:textId="77777777" w:rsidR="00922623" w:rsidRDefault="00922623" w:rsidP="004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2780" w14:textId="77777777" w:rsidR="00922623" w:rsidRDefault="00922623" w:rsidP="004D447A">
      <w:pPr>
        <w:spacing w:after="0" w:line="240" w:lineRule="auto"/>
      </w:pPr>
      <w:r>
        <w:separator/>
      </w:r>
    </w:p>
  </w:footnote>
  <w:footnote w:type="continuationSeparator" w:id="0">
    <w:p w14:paraId="6B63B316" w14:textId="77777777" w:rsidR="00922623" w:rsidRDefault="00922623" w:rsidP="004D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E4C" w14:textId="055D2530" w:rsidR="009B6427" w:rsidRPr="009B6427" w:rsidRDefault="009B6427" w:rsidP="009B6427">
    <w:pPr>
      <w:pStyle w:val="Header"/>
    </w:pPr>
    <w:r w:rsidRPr="009B64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1B9"/>
    <w:multiLevelType w:val="multilevel"/>
    <w:tmpl w:val="2DA8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4D359C"/>
    <w:multiLevelType w:val="hybridMultilevel"/>
    <w:tmpl w:val="83D885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32A3A"/>
    <w:multiLevelType w:val="hybridMultilevel"/>
    <w:tmpl w:val="53E8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615CD"/>
    <w:multiLevelType w:val="multilevel"/>
    <w:tmpl w:val="3E02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135AB"/>
    <w:multiLevelType w:val="hybridMultilevel"/>
    <w:tmpl w:val="2E7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o:colormenu v:ext="edit" strokecolor="none [3212]"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7A"/>
    <w:rsid w:val="00010986"/>
    <w:rsid w:val="00014385"/>
    <w:rsid w:val="00063A42"/>
    <w:rsid w:val="000A5876"/>
    <w:rsid w:val="000A69DA"/>
    <w:rsid w:val="000D20CF"/>
    <w:rsid w:val="000F6367"/>
    <w:rsid w:val="00191F48"/>
    <w:rsid w:val="001975A6"/>
    <w:rsid w:val="001A250E"/>
    <w:rsid w:val="001A51A8"/>
    <w:rsid w:val="001F6F1D"/>
    <w:rsid w:val="00207C11"/>
    <w:rsid w:val="0021390F"/>
    <w:rsid w:val="00244548"/>
    <w:rsid w:val="0025784A"/>
    <w:rsid w:val="00291E4F"/>
    <w:rsid w:val="00314F38"/>
    <w:rsid w:val="0032410C"/>
    <w:rsid w:val="00334C0B"/>
    <w:rsid w:val="00367B7D"/>
    <w:rsid w:val="003855FB"/>
    <w:rsid w:val="003D403B"/>
    <w:rsid w:val="003E4358"/>
    <w:rsid w:val="003F3EBC"/>
    <w:rsid w:val="004208FF"/>
    <w:rsid w:val="00436D61"/>
    <w:rsid w:val="0045015F"/>
    <w:rsid w:val="00471CE9"/>
    <w:rsid w:val="00476961"/>
    <w:rsid w:val="0048219C"/>
    <w:rsid w:val="004A2648"/>
    <w:rsid w:val="004C36AD"/>
    <w:rsid w:val="004D447A"/>
    <w:rsid w:val="004E12C7"/>
    <w:rsid w:val="00502130"/>
    <w:rsid w:val="00507646"/>
    <w:rsid w:val="0050779C"/>
    <w:rsid w:val="00510652"/>
    <w:rsid w:val="00583BCE"/>
    <w:rsid w:val="005E2905"/>
    <w:rsid w:val="005E522A"/>
    <w:rsid w:val="005F0226"/>
    <w:rsid w:val="005F0CE1"/>
    <w:rsid w:val="00612999"/>
    <w:rsid w:val="00630961"/>
    <w:rsid w:val="006347B6"/>
    <w:rsid w:val="0064623B"/>
    <w:rsid w:val="00650F02"/>
    <w:rsid w:val="00652C04"/>
    <w:rsid w:val="00661193"/>
    <w:rsid w:val="0067459A"/>
    <w:rsid w:val="006824D2"/>
    <w:rsid w:val="00693295"/>
    <w:rsid w:val="0069610C"/>
    <w:rsid w:val="006A4B49"/>
    <w:rsid w:val="006B4A05"/>
    <w:rsid w:val="006C24F9"/>
    <w:rsid w:val="006D5397"/>
    <w:rsid w:val="006E109E"/>
    <w:rsid w:val="00711BA0"/>
    <w:rsid w:val="007628C1"/>
    <w:rsid w:val="00785586"/>
    <w:rsid w:val="007879AC"/>
    <w:rsid w:val="0079498C"/>
    <w:rsid w:val="007B609B"/>
    <w:rsid w:val="007D7A8F"/>
    <w:rsid w:val="008049D5"/>
    <w:rsid w:val="00830693"/>
    <w:rsid w:val="00830C2E"/>
    <w:rsid w:val="00833C85"/>
    <w:rsid w:val="008445A4"/>
    <w:rsid w:val="00844ACB"/>
    <w:rsid w:val="00866107"/>
    <w:rsid w:val="00886658"/>
    <w:rsid w:val="008974BB"/>
    <w:rsid w:val="00897C8A"/>
    <w:rsid w:val="008B071F"/>
    <w:rsid w:val="008D0F56"/>
    <w:rsid w:val="0090062A"/>
    <w:rsid w:val="00903DA5"/>
    <w:rsid w:val="009125C1"/>
    <w:rsid w:val="00922623"/>
    <w:rsid w:val="00922C62"/>
    <w:rsid w:val="00973913"/>
    <w:rsid w:val="00991D7A"/>
    <w:rsid w:val="009947C4"/>
    <w:rsid w:val="009B6427"/>
    <w:rsid w:val="00A12EF6"/>
    <w:rsid w:val="00A7403D"/>
    <w:rsid w:val="00A82626"/>
    <w:rsid w:val="00AC0ADB"/>
    <w:rsid w:val="00AD5546"/>
    <w:rsid w:val="00AD7A97"/>
    <w:rsid w:val="00AE0D90"/>
    <w:rsid w:val="00B01BD5"/>
    <w:rsid w:val="00B250A0"/>
    <w:rsid w:val="00B57110"/>
    <w:rsid w:val="00B6430A"/>
    <w:rsid w:val="00B84C81"/>
    <w:rsid w:val="00B85A2D"/>
    <w:rsid w:val="00BA4462"/>
    <w:rsid w:val="00BE746D"/>
    <w:rsid w:val="00C37765"/>
    <w:rsid w:val="00C43500"/>
    <w:rsid w:val="00C538AF"/>
    <w:rsid w:val="00C80F1A"/>
    <w:rsid w:val="00C93A52"/>
    <w:rsid w:val="00C94348"/>
    <w:rsid w:val="00CF3571"/>
    <w:rsid w:val="00D03545"/>
    <w:rsid w:val="00D46DBB"/>
    <w:rsid w:val="00D62E7D"/>
    <w:rsid w:val="00DB747D"/>
    <w:rsid w:val="00DD19CD"/>
    <w:rsid w:val="00DD78CB"/>
    <w:rsid w:val="00DE5066"/>
    <w:rsid w:val="00E034B0"/>
    <w:rsid w:val="00E6128A"/>
    <w:rsid w:val="00E620A3"/>
    <w:rsid w:val="00E92313"/>
    <w:rsid w:val="00E93878"/>
    <w:rsid w:val="00E96F8C"/>
    <w:rsid w:val="00EA3F3B"/>
    <w:rsid w:val="00EB0B6B"/>
    <w:rsid w:val="00EB147B"/>
    <w:rsid w:val="00EC4927"/>
    <w:rsid w:val="00EE14EB"/>
    <w:rsid w:val="00EF0F86"/>
    <w:rsid w:val="00F20634"/>
    <w:rsid w:val="00F307B9"/>
    <w:rsid w:val="00F3293F"/>
    <w:rsid w:val="00F44894"/>
    <w:rsid w:val="00F5108E"/>
    <w:rsid w:val="00F67AD7"/>
    <w:rsid w:val="00F82A7D"/>
    <w:rsid w:val="00F9495C"/>
    <w:rsid w:val="00FA5BC3"/>
    <w:rsid w:val="00FB5BA7"/>
    <w:rsid w:val="00FC23CD"/>
    <w:rsid w:val="00FD30D3"/>
    <w:rsid w:val="00FE4638"/>
    <w:rsid w:val="00FF0414"/>
    <w:rsid w:val="00FF57B4"/>
    <w:rsid w:val="00FF6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enu v:ext="edit" strokecolor="none [3212]" shadowcolor="none"/>
    </o:shapedefaults>
    <o:shapelayout v:ext="edit">
      <o:idmap v:ext="edit" data="1"/>
    </o:shapelayout>
  </w:shapeDefaults>
  <w:decimalSymbol w:val="."/>
  <w:listSeparator w:val=","/>
  <w14:docId w14:val="1E9466A6"/>
  <w15:docId w15:val="{2B54693D-BB42-4BF6-A2A2-431C548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13"/>
    <w:pPr>
      <w:spacing w:after="200" w:line="276" w:lineRule="auto"/>
    </w:pPr>
    <w:rPr>
      <w:sz w:val="22"/>
      <w:szCs w:val="22"/>
      <w:lang w:val="en-US" w:eastAsia="en-US"/>
    </w:rPr>
  </w:style>
  <w:style w:type="paragraph" w:styleId="Heading3">
    <w:name w:val="heading 3"/>
    <w:basedOn w:val="Normal"/>
    <w:next w:val="Normal"/>
    <w:link w:val="Heading3Char"/>
    <w:uiPriority w:val="99"/>
    <w:qFormat/>
    <w:locked/>
    <w:rsid w:val="00AE0D90"/>
    <w:pPr>
      <w:keepNext/>
      <w:spacing w:before="40" w:after="0" w:line="240" w:lineRule="auto"/>
      <w:ind w:left="540"/>
      <w:outlineLvl w:val="2"/>
    </w:pPr>
    <w:rPr>
      <w:rFonts w:ascii="Arial" w:hAnsi="Arial"/>
      <w:b/>
      <w:bCs/>
      <w:color w:val="000000"/>
      <w:sz w:val="20"/>
      <w:szCs w:val="24"/>
      <w:lang w:val="en-GB"/>
    </w:rPr>
  </w:style>
  <w:style w:type="paragraph" w:styleId="Heading4">
    <w:name w:val="heading 4"/>
    <w:basedOn w:val="Normal"/>
    <w:next w:val="Normal"/>
    <w:link w:val="Heading4Char"/>
    <w:unhideWhenUsed/>
    <w:qFormat/>
    <w:locked/>
    <w:rsid w:val="00D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447A"/>
    <w:pPr>
      <w:tabs>
        <w:tab w:val="center" w:pos="4680"/>
        <w:tab w:val="right" w:pos="9360"/>
      </w:tabs>
      <w:spacing w:after="0" w:line="240" w:lineRule="auto"/>
    </w:pPr>
  </w:style>
  <w:style w:type="character" w:customStyle="1" w:styleId="HeaderChar">
    <w:name w:val="Header Char"/>
    <w:link w:val="Header"/>
    <w:uiPriority w:val="99"/>
    <w:semiHidden/>
    <w:locked/>
    <w:rsid w:val="004D447A"/>
    <w:rPr>
      <w:rFonts w:cs="Times New Roman"/>
    </w:rPr>
  </w:style>
  <w:style w:type="paragraph" w:styleId="Footer">
    <w:name w:val="footer"/>
    <w:basedOn w:val="Normal"/>
    <w:link w:val="FooterChar"/>
    <w:uiPriority w:val="99"/>
    <w:rsid w:val="004D447A"/>
    <w:pPr>
      <w:tabs>
        <w:tab w:val="center" w:pos="4680"/>
        <w:tab w:val="right" w:pos="9360"/>
      </w:tabs>
      <w:spacing w:after="0" w:line="240" w:lineRule="auto"/>
    </w:pPr>
  </w:style>
  <w:style w:type="character" w:customStyle="1" w:styleId="FooterChar">
    <w:name w:val="Footer Char"/>
    <w:link w:val="Footer"/>
    <w:uiPriority w:val="99"/>
    <w:locked/>
    <w:rsid w:val="004D447A"/>
    <w:rPr>
      <w:rFonts w:cs="Times New Roman"/>
    </w:rPr>
  </w:style>
  <w:style w:type="paragraph" w:styleId="BalloonText">
    <w:name w:val="Balloon Text"/>
    <w:basedOn w:val="Normal"/>
    <w:link w:val="BalloonTextChar"/>
    <w:uiPriority w:val="99"/>
    <w:semiHidden/>
    <w:unhideWhenUsed/>
    <w:rsid w:val="003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F38"/>
    <w:rPr>
      <w:rFonts w:ascii="Tahoma" w:hAnsi="Tahoma" w:cs="Tahoma"/>
      <w:sz w:val="16"/>
      <w:szCs w:val="16"/>
      <w:lang w:val="en-US" w:eastAsia="en-US"/>
    </w:rPr>
  </w:style>
  <w:style w:type="character" w:styleId="Hyperlink">
    <w:name w:val="Hyperlink"/>
    <w:unhideWhenUsed/>
    <w:rsid w:val="00314F38"/>
    <w:rPr>
      <w:color w:val="0000FF"/>
      <w:u w:val="single"/>
    </w:rPr>
  </w:style>
  <w:style w:type="paragraph" w:styleId="ListParagraph">
    <w:name w:val="List Paragraph"/>
    <w:basedOn w:val="Normal"/>
    <w:uiPriority w:val="34"/>
    <w:qFormat/>
    <w:rsid w:val="00922623"/>
    <w:pPr>
      <w:ind w:left="720"/>
      <w:contextualSpacing/>
    </w:pPr>
  </w:style>
  <w:style w:type="character" w:customStyle="1" w:styleId="Heading3Char">
    <w:name w:val="Heading 3 Char"/>
    <w:basedOn w:val="DefaultParagraphFont"/>
    <w:link w:val="Heading3"/>
    <w:uiPriority w:val="99"/>
    <w:rsid w:val="00AE0D90"/>
    <w:rPr>
      <w:rFonts w:ascii="Arial" w:hAnsi="Arial"/>
      <w:b/>
      <w:bCs/>
      <w:color w:val="000000"/>
      <w:szCs w:val="24"/>
      <w:lang w:eastAsia="en-US"/>
    </w:rPr>
  </w:style>
  <w:style w:type="character" w:customStyle="1" w:styleId="Heading4Char">
    <w:name w:val="Heading 4 Char"/>
    <w:basedOn w:val="DefaultParagraphFont"/>
    <w:link w:val="Heading4"/>
    <w:rsid w:val="00DB747D"/>
    <w:rPr>
      <w:rFonts w:asciiTheme="majorHAnsi" w:eastAsiaTheme="majorEastAsia" w:hAnsiTheme="majorHAnsi" w:cstheme="majorBidi"/>
      <w:b/>
      <w:bCs/>
      <w:i/>
      <w:iCs/>
      <w:color w:val="4F81BD" w:themeColor="accent1"/>
      <w:sz w:val="22"/>
      <w:szCs w:val="22"/>
      <w:lang w:val="en-US" w:eastAsia="en-US"/>
    </w:rPr>
  </w:style>
  <w:style w:type="character" w:customStyle="1" w:styleId="xbe">
    <w:name w:val="_xbe"/>
    <w:basedOn w:val="DefaultParagraphFont"/>
    <w:rsid w:val="00693295"/>
  </w:style>
  <w:style w:type="paragraph" w:styleId="NoSpacing">
    <w:name w:val="No Spacing"/>
    <w:uiPriority w:val="1"/>
    <w:qFormat/>
    <w:rsid w:val="000A5876"/>
    <w:rPr>
      <w:sz w:val="22"/>
      <w:szCs w:val="22"/>
      <w:lang w:val="en-US" w:eastAsia="en-US"/>
    </w:rPr>
  </w:style>
  <w:style w:type="character" w:customStyle="1" w:styleId="apple-converted-space">
    <w:name w:val="apple-converted-space"/>
    <w:basedOn w:val="DefaultParagraphFont"/>
    <w:rsid w:val="007879AC"/>
  </w:style>
  <w:style w:type="character" w:styleId="FollowedHyperlink">
    <w:name w:val="FollowedHyperlink"/>
    <w:basedOn w:val="DefaultParagraphFont"/>
    <w:uiPriority w:val="99"/>
    <w:semiHidden/>
    <w:unhideWhenUsed/>
    <w:rsid w:val="00B6430A"/>
    <w:rPr>
      <w:color w:val="800080" w:themeColor="followedHyperlink"/>
      <w:u w:val="single"/>
    </w:rPr>
  </w:style>
  <w:style w:type="paragraph" w:styleId="NormalWeb">
    <w:name w:val="Normal (Web)"/>
    <w:basedOn w:val="Normal"/>
    <w:uiPriority w:val="99"/>
    <w:semiHidden/>
    <w:unhideWhenUsed/>
    <w:rsid w:val="00FA5BC3"/>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PlaceholderText">
    <w:name w:val="Placeholder Text"/>
    <w:basedOn w:val="DefaultParagraphFont"/>
    <w:uiPriority w:val="99"/>
    <w:semiHidden/>
    <w:rsid w:val="00EB147B"/>
    <w:rPr>
      <w:color w:val="808080"/>
    </w:rPr>
  </w:style>
  <w:style w:type="paragraph" w:styleId="PlainText">
    <w:name w:val="Plain Text"/>
    <w:basedOn w:val="Normal"/>
    <w:link w:val="PlainTextChar"/>
    <w:uiPriority w:val="99"/>
    <w:semiHidden/>
    <w:unhideWhenUsed/>
    <w:rsid w:val="00E034B0"/>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E034B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0115">
      <w:bodyDiv w:val="1"/>
      <w:marLeft w:val="0"/>
      <w:marRight w:val="0"/>
      <w:marTop w:val="0"/>
      <w:marBottom w:val="0"/>
      <w:divBdr>
        <w:top w:val="none" w:sz="0" w:space="0" w:color="auto"/>
        <w:left w:val="none" w:sz="0" w:space="0" w:color="auto"/>
        <w:bottom w:val="none" w:sz="0" w:space="0" w:color="auto"/>
        <w:right w:val="none" w:sz="0" w:space="0" w:color="auto"/>
      </w:divBdr>
    </w:div>
    <w:div w:id="156313595">
      <w:bodyDiv w:val="1"/>
      <w:marLeft w:val="0"/>
      <w:marRight w:val="0"/>
      <w:marTop w:val="0"/>
      <w:marBottom w:val="0"/>
      <w:divBdr>
        <w:top w:val="none" w:sz="0" w:space="0" w:color="auto"/>
        <w:left w:val="none" w:sz="0" w:space="0" w:color="auto"/>
        <w:bottom w:val="none" w:sz="0" w:space="0" w:color="auto"/>
        <w:right w:val="none" w:sz="0" w:space="0" w:color="auto"/>
      </w:divBdr>
    </w:div>
    <w:div w:id="374894647">
      <w:bodyDiv w:val="1"/>
      <w:marLeft w:val="0"/>
      <w:marRight w:val="0"/>
      <w:marTop w:val="0"/>
      <w:marBottom w:val="0"/>
      <w:divBdr>
        <w:top w:val="none" w:sz="0" w:space="0" w:color="auto"/>
        <w:left w:val="none" w:sz="0" w:space="0" w:color="auto"/>
        <w:bottom w:val="none" w:sz="0" w:space="0" w:color="auto"/>
        <w:right w:val="none" w:sz="0" w:space="0" w:color="auto"/>
      </w:divBdr>
    </w:div>
    <w:div w:id="387075931">
      <w:bodyDiv w:val="1"/>
      <w:marLeft w:val="0"/>
      <w:marRight w:val="0"/>
      <w:marTop w:val="0"/>
      <w:marBottom w:val="0"/>
      <w:divBdr>
        <w:top w:val="none" w:sz="0" w:space="0" w:color="auto"/>
        <w:left w:val="none" w:sz="0" w:space="0" w:color="auto"/>
        <w:bottom w:val="none" w:sz="0" w:space="0" w:color="auto"/>
        <w:right w:val="none" w:sz="0" w:space="0" w:color="auto"/>
      </w:divBdr>
    </w:div>
    <w:div w:id="475949056">
      <w:bodyDiv w:val="1"/>
      <w:marLeft w:val="0"/>
      <w:marRight w:val="0"/>
      <w:marTop w:val="0"/>
      <w:marBottom w:val="0"/>
      <w:divBdr>
        <w:top w:val="none" w:sz="0" w:space="0" w:color="auto"/>
        <w:left w:val="none" w:sz="0" w:space="0" w:color="auto"/>
        <w:bottom w:val="none" w:sz="0" w:space="0" w:color="auto"/>
        <w:right w:val="none" w:sz="0" w:space="0" w:color="auto"/>
      </w:divBdr>
    </w:div>
    <w:div w:id="738361190">
      <w:bodyDiv w:val="1"/>
      <w:marLeft w:val="0"/>
      <w:marRight w:val="0"/>
      <w:marTop w:val="0"/>
      <w:marBottom w:val="0"/>
      <w:divBdr>
        <w:top w:val="none" w:sz="0" w:space="0" w:color="auto"/>
        <w:left w:val="none" w:sz="0" w:space="0" w:color="auto"/>
        <w:bottom w:val="none" w:sz="0" w:space="0" w:color="auto"/>
        <w:right w:val="none" w:sz="0" w:space="0" w:color="auto"/>
      </w:divBdr>
    </w:div>
    <w:div w:id="828330597">
      <w:bodyDiv w:val="1"/>
      <w:marLeft w:val="0"/>
      <w:marRight w:val="0"/>
      <w:marTop w:val="0"/>
      <w:marBottom w:val="0"/>
      <w:divBdr>
        <w:top w:val="none" w:sz="0" w:space="0" w:color="auto"/>
        <w:left w:val="none" w:sz="0" w:space="0" w:color="auto"/>
        <w:bottom w:val="none" w:sz="0" w:space="0" w:color="auto"/>
        <w:right w:val="none" w:sz="0" w:space="0" w:color="auto"/>
      </w:divBdr>
    </w:div>
    <w:div w:id="847332375">
      <w:bodyDiv w:val="1"/>
      <w:marLeft w:val="0"/>
      <w:marRight w:val="0"/>
      <w:marTop w:val="0"/>
      <w:marBottom w:val="0"/>
      <w:divBdr>
        <w:top w:val="none" w:sz="0" w:space="0" w:color="auto"/>
        <w:left w:val="none" w:sz="0" w:space="0" w:color="auto"/>
        <w:bottom w:val="none" w:sz="0" w:space="0" w:color="auto"/>
        <w:right w:val="none" w:sz="0" w:space="0" w:color="auto"/>
      </w:divBdr>
    </w:div>
    <w:div w:id="1083259445">
      <w:bodyDiv w:val="1"/>
      <w:marLeft w:val="0"/>
      <w:marRight w:val="0"/>
      <w:marTop w:val="0"/>
      <w:marBottom w:val="0"/>
      <w:divBdr>
        <w:top w:val="none" w:sz="0" w:space="0" w:color="auto"/>
        <w:left w:val="none" w:sz="0" w:space="0" w:color="auto"/>
        <w:bottom w:val="none" w:sz="0" w:space="0" w:color="auto"/>
        <w:right w:val="none" w:sz="0" w:space="0" w:color="auto"/>
      </w:divBdr>
    </w:div>
    <w:div w:id="1115519487">
      <w:bodyDiv w:val="1"/>
      <w:marLeft w:val="0"/>
      <w:marRight w:val="0"/>
      <w:marTop w:val="0"/>
      <w:marBottom w:val="0"/>
      <w:divBdr>
        <w:top w:val="none" w:sz="0" w:space="0" w:color="auto"/>
        <w:left w:val="none" w:sz="0" w:space="0" w:color="auto"/>
        <w:bottom w:val="none" w:sz="0" w:space="0" w:color="auto"/>
        <w:right w:val="none" w:sz="0" w:space="0" w:color="auto"/>
      </w:divBdr>
    </w:div>
    <w:div w:id="1162159590">
      <w:bodyDiv w:val="1"/>
      <w:marLeft w:val="0"/>
      <w:marRight w:val="0"/>
      <w:marTop w:val="0"/>
      <w:marBottom w:val="0"/>
      <w:divBdr>
        <w:top w:val="none" w:sz="0" w:space="0" w:color="auto"/>
        <w:left w:val="none" w:sz="0" w:space="0" w:color="auto"/>
        <w:bottom w:val="none" w:sz="0" w:space="0" w:color="auto"/>
        <w:right w:val="none" w:sz="0" w:space="0" w:color="auto"/>
      </w:divBdr>
    </w:div>
    <w:div w:id="1171529256">
      <w:bodyDiv w:val="1"/>
      <w:marLeft w:val="0"/>
      <w:marRight w:val="0"/>
      <w:marTop w:val="0"/>
      <w:marBottom w:val="0"/>
      <w:divBdr>
        <w:top w:val="none" w:sz="0" w:space="0" w:color="auto"/>
        <w:left w:val="none" w:sz="0" w:space="0" w:color="auto"/>
        <w:bottom w:val="none" w:sz="0" w:space="0" w:color="auto"/>
        <w:right w:val="none" w:sz="0" w:space="0" w:color="auto"/>
      </w:divBdr>
    </w:div>
    <w:div w:id="1451167265">
      <w:bodyDiv w:val="1"/>
      <w:marLeft w:val="0"/>
      <w:marRight w:val="0"/>
      <w:marTop w:val="0"/>
      <w:marBottom w:val="0"/>
      <w:divBdr>
        <w:top w:val="none" w:sz="0" w:space="0" w:color="auto"/>
        <w:left w:val="none" w:sz="0" w:space="0" w:color="auto"/>
        <w:bottom w:val="none" w:sz="0" w:space="0" w:color="auto"/>
        <w:right w:val="none" w:sz="0" w:space="0" w:color="auto"/>
      </w:divBdr>
    </w:div>
    <w:div w:id="1711026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y.branson@nhs.net" TargetMode="External"/><Relationship Id="rId13" Type="http://schemas.openxmlformats.org/officeDocument/2006/relationships/hyperlink" Target="mailto:notts.foi@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tionalarchives.gov.uk/doc/open-government-licence/version/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tts.foi@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ico.org.uk/for-the-public/"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C631D8-C5F0-4E32-8E43-556C637352F4}"/>
      </w:docPartPr>
      <w:docPartBody>
        <w:p w:rsidR="00893160" w:rsidRDefault="00263D41">
          <w:r w:rsidRPr="00C635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41"/>
    <w:rsid w:val="00263D41"/>
    <w:rsid w:val="0089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WILKIE, Shannon (NHS NOTTINGHAM AND NOTTINGHAMSHIRE ICB - 52R)</cp:lastModifiedBy>
  <cp:revision>25</cp:revision>
  <cp:lastPrinted>2018-07-03T09:00:00Z</cp:lastPrinted>
  <dcterms:created xsi:type="dcterms:W3CDTF">2021-07-13T11:58:00Z</dcterms:created>
  <dcterms:modified xsi:type="dcterms:W3CDTF">2023-02-16T10:49:00Z</dcterms:modified>
</cp:coreProperties>
</file>