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02T00:00:00Z">
          <w:dateFormat w:val="dd/MM/yyyy"/>
          <w:lid w:val="en-GB"/>
          <w:storeMappedDataAs w:val="dateTime"/>
          <w:calendar w:val="gregorian"/>
        </w:date>
      </w:sdtPr>
      <w:sdtEndPr/>
      <w:sdtContent>
        <w:p w14:paraId="66AF7E6C" w14:textId="6B8E5BB2" w:rsidR="00AC0ADB" w:rsidRDefault="004B3796" w:rsidP="00AC0ADB">
          <w:pPr>
            <w:spacing w:after="120"/>
            <w:jc w:val="right"/>
            <w:rPr>
              <w:rFonts w:ascii="Arial" w:hAnsi="Arial" w:cs="Arial"/>
              <w:color w:val="000000"/>
            </w:rPr>
          </w:pPr>
          <w:r>
            <w:rPr>
              <w:rFonts w:ascii="Arial" w:hAnsi="Arial" w:cs="Arial"/>
              <w:color w:val="000000"/>
              <w:lang w:val="en-GB"/>
            </w:rPr>
            <w:t>02/02/2023</w:t>
          </w:r>
        </w:p>
      </w:sdtContent>
    </w:sdt>
    <w:p w14:paraId="792316A5" w14:textId="18F22F4C"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2C395F">
        <w:rPr>
          <w:rFonts w:ascii="Arial" w:hAnsi="Arial" w:cs="Arial"/>
          <w:color w:val="000000"/>
        </w:rPr>
        <w:t>165</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6302C92B"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 xml:space="preserve">ith reference to your request for information I can confirm in accordance with Section 1 (1) of the Freedom of </w:t>
      </w:r>
      <w:r w:rsidR="00F82A7D" w:rsidRPr="002C395F">
        <w:rPr>
          <w:rFonts w:cs="Arial"/>
          <w:b w:val="0"/>
          <w:color w:val="000000" w:themeColor="text1"/>
          <w:sz w:val="22"/>
          <w:szCs w:val="22"/>
        </w:rPr>
        <w:t>Information Act 2000 that we do</w:t>
      </w:r>
      <w:r w:rsidR="00612999" w:rsidRPr="002C395F">
        <w:rPr>
          <w:rFonts w:cs="Arial"/>
          <w:b w:val="0"/>
          <w:color w:val="000000" w:themeColor="text1"/>
          <w:sz w:val="22"/>
          <w:szCs w:val="22"/>
        </w:rPr>
        <w:t xml:space="preserve"> </w:t>
      </w:r>
      <w:r w:rsidR="00F82A7D" w:rsidRPr="002C395F">
        <w:rPr>
          <w:rFonts w:cs="Arial"/>
          <w:b w:val="0"/>
          <w:color w:val="000000" w:themeColor="text1"/>
          <w:sz w:val="22"/>
          <w:szCs w:val="22"/>
        </w:rPr>
        <w:t xml:space="preserve">hold the information that you have requested.  A response to </w:t>
      </w:r>
      <w:r w:rsidR="009B6427" w:rsidRPr="002C395F">
        <w:rPr>
          <w:rFonts w:cs="Arial"/>
          <w:b w:val="0"/>
          <w:color w:val="000000" w:themeColor="text1"/>
          <w:sz w:val="22"/>
          <w:szCs w:val="22"/>
        </w:rPr>
        <w:t xml:space="preserve">your request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7C92AE6F" w14:textId="77777777" w:rsidR="002C395F" w:rsidRPr="002C395F" w:rsidRDefault="002C395F" w:rsidP="002C395F">
      <w:pPr>
        <w:spacing w:after="160" w:line="254" w:lineRule="auto"/>
        <w:rPr>
          <w:rFonts w:ascii="Arial" w:hAnsi="Arial" w:cs="Arial"/>
          <w:lang w:val="en-GB" w:eastAsia="en-GB"/>
        </w:rPr>
      </w:pPr>
      <w:r w:rsidRPr="002C395F">
        <w:rPr>
          <w:rFonts w:ascii="Arial" w:hAnsi="Arial" w:cs="Arial"/>
        </w:rPr>
        <w:t>Please provide the names and patient list sizes and provider name for each individual GP practice or service within your ICB that is operated by one of the following 42 large providers listed below:</w:t>
      </w:r>
    </w:p>
    <w:tbl>
      <w:tblPr>
        <w:tblW w:w="5560" w:type="dxa"/>
        <w:tblCellMar>
          <w:left w:w="0" w:type="dxa"/>
          <w:right w:w="0" w:type="dxa"/>
        </w:tblCellMar>
        <w:tblLook w:val="04A0" w:firstRow="1" w:lastRow="0" w:firstColumn="1" w:lastColumn="0" w:noHBand="0" w:noVBand="1"/>
      </w:tblPr>
      <w:tblGrid>
        <w:gridCol w:w="5560"/>
      </w:tblGrid>
      <w:tr w:rsidR="002C395F" w14:paraId="42EE2EB1" w14:textId="77777777" w:rsidTr="002C395F">
        <w:trPr>
          <w:trHeight w:val="261"/>
        </w:trPr>
        <w:tc>
          <w:tcPr>
            <w:tcW w:w="5560" w:type="dxa"/>
            <w:tcBorders>
              <w:top w:val="single" w:sz="8" w:space="0" w:color="auto"/>
              <w:left w:val="nil"/>
              <w:bottom w:val="nil"/>
              <w:right w:val="nil"/>
            </w:tcBorders>
            <w:noWrap/>
            <w:tcMar>
              <w:top w:w="0" w:type="dxa"/>
              <w:left w:w="108" w:type="dxa"/>
              <w:bottom w:w="0" w:type="dxa"/>
              <w:right w:w="108" w:type="dxa"/>
            </w:tcMar>
            <w:vAlign w:val="center"/>
            <w:hideMark/>
          </w:tcPr>
          <w:p w14:paraId="223AC040"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AT Medics Limited</w:t>
            </w:r>
          </w:p>
        </w:tc>
      </w:tr>
      <w:tr w:rsidR="002C395F" w14:paraId="0772D66F" w14:textId="77777777" w:rsidTr="002C395F">
        <w:trPr>
          <w:trHeight w:val="261"/>
        </w:trPr>
        <w:tc>
          <w:tcPr>
            <w:tcW w:w="5560" w:type="dxa"/>
            <w:noWrap/>
            <w:tcMar>
              <w:top w:w="0" w:type="dxa"/>
              <w:left w:w="108" w:type="dxa"/>
              <w:bottom w:w="0" w:type="dxa"/>
              <w:right w:w="108" w:type="dxa"/>
            </w:tcMar>
            <w:vAlign w:val="center"/>
            <w:hideMark/>
          </w:tcPr>
          <w:p w14:paraId="4682152A"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Modality Partnership</w:t>
            </w:r>
          </w:p>
        </w:tc>
      </w:tr>
      <w:tr w:rsidR="002C395F" w14:paraId="1CCFB7AB" w14:textId="77777777" w:rsidTr="002C395F">
        <w:trPr>
          <w:trHeight w:val="261"/>
        </w:trPr>
        <w:tc>
          <w:tcPr>
            <w:tcW w:w="5560" w:type="dxa"/>
            <w:noWrap/>
            <w:tcMar>
              <w:top w:w="0" w:type="dxa"/>
              <w:left w:w="108" w:type="dxa"/>
              <w:bottom w:w="0" w:type="dxa"/>
              <w:right w:w="108" w:type="dxa"/>
            </w:tcMar>
            <w:vAlign w:val="center"/>
            <w:hideMark/>
          </w:tcPr>
          <w:p w14:paraId="5B99228F"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Our Health Partnership</w:t>
            </w:r>
          </w:p>
        </w:tc>
      </w:tr>
      <w:tr w:rsidR="002C395F" w14:paraId="2F537E8D" w14:textId="77777777" w:rsidTr="002C395F">
        <w:trPr>
          <w:trHeight w:val="261"/>
        </w:trPr>
        <w:tc>
          <w:tcPr>
            <w:tcW w:w="5560" w:type="dxa"/>
            <w:noWrap/>
            <w:tcMar>
              <w:top w:w="0" w:type="dxa"/>
              <w:left w:w="108" w:type="dxa"/>
              <w:bottom w:w="0" w:type="dxa"/>
              <w:right w:w="108" w:type="dxa"/>
            </w:tcMar>
            <w:vAlign w:val="center"/>
            <w:hideMark/>
          </w:tcPr>
          <w:p w14:paraId="67C5EE4A"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Lakeside Healthcare Partnership</w:t>
            </w:r>
          </w:p>
        </w:tc>
      </w:tr>
      <w:tr w:rsidR="002C395F" w14:paraId="4DA5525C" w14:textId="77777777" w:rsidTr="002C395F">
        <w:trPr>
          <w:trHeight w:val="261"/>
        </w:trPr>
        <w:tc>
          <w:tcPr>
            <w:tcW w:w="5560" w:type="dxa"/>
            <w:noWrap/>
            <w:tcMar>
              <w:top w:w="0" w:type="dxa"/>
              <w:left w:w="108" w:type="dxa"/>
              <w:bottom w:w="0" w:type="dxa"/>
              <w:right w:w="108" w:type="dxa"/>
            </w:tcMar>
            <w:vAlign w:val="center"/>
            <w:hideMark/>
          </w:tcPr>
          <w:p w14:paraId="312AAFC1"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The Practice Surgeries Limited</w:t>
            </w:r>
          </w:p>
        </w:tc>
      </w:tr>
      <w:tr w:rsidR="002C395F" w14:paraId="192B2214" w14:textId="77777777" w:rsidTr="002C395F">
        <w:trPr>
          <w:trHeight w:val="261"/>
        </w:trPr>
        <w:tc>
          <w:tcPr>
            <w:tcW w:w="5560" w:type="dxa"/>
            <w:noWrap/>
            <w:tcMar>
              <w:top w:w="0" w:type="dxa"/>
              <w:left w:w="108" w:type="dxa"/>
              <w:bottom w:w="0" w:type="dxa"/>
              <w:right w:w="108" w:type="dxa"/>
            </w:tcMar>
            <w:vAlign w:val="center"/>
            <w:hideMark/>
          </w:tcPr>
          <w:p w14:paraId="5A5565B1"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Suffolk Primary Care</w:t>
            </w:r>
          </w:p>
        </w:tc>
      </w:tr>
      <w:tr w:rsidR="002C395F" w14:paraId="3C52116E" w14:textId="77777777" w:rsidTr="002C395F">
        <w:trPr>
          <w:trHeight w:val="261"/>
        </w:trPr>
        <w:tc>
          <w:tcPr>
            <w:tcW w:w="5560" w:type="dxa"/>
            <w:noWrap/>
            <w:tcMar>
              <w:top w:w="0" w:type="dxa"/>
              <w:left w:w="108" w:type="dxa"/>
              <w:bottom w:w="0" w:type="dxa"/>
              <w:right w:w="108" w:type="dxa"/>
            </w:tcMar>
            <w:vAlign w:val="center"/>
            <w:hideMark/>
          </w:tcPr>
          <w:p w14:paraId="26C70686"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Symphony Healthcare Services Limited</w:t>
            </w:r>
          </w:p>
        </w:tc>
      </w:tr>
      <w:tr w:rsidR="002C395F" w14:paraId="70E0EA7B" w14:textId="77777777" w:rsidTr="002C395F">
        <w:trPr>
          <w:trHeight w:val="261"/>
        </w:trPr>
        <w:tc>
          <w:tcPr>
            <w:tcW w:w="5560" w:type="dxa"/>
            <w:noWrap/>
            <w:tcMar>
              <w:top w:w="0" w:type="dxa"/>
              <w:left w:w="108" w:type="dxa"/>
              <w:bottom w:w="0" w:type="dxa"/>
              <w:right w:w="108" w:type="dxa"/>
            </w:tcMar>
            <w:vAlign w:val="center"/>
            <w:hideMark/>
          </w:tcPr>
          <w:p w14:paraId="33737F21"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GP at hand</w:t>
            </w:r>
          </w:p>
        </w:tc>
      </w:tr>
      <w:tr w:rsidR="002C395F" w14:paraId="5EFA97AB" w14:textId="77777777" w:rsidTr="002C395F">
        <w:trPr>
          <w:trHeight w:val="261"/>
        </w:trPr>
        <w:tc>
          <w:tcPr>
            <w:tcW w:w="5560" w:type="dxa"/>
            <w:noWrap/>
            <w:tcMar>
              <w:top w:w="0" w:type="dxa"/>
              <w:left w:w="108" w:type="dxa"/>
              <w:bottom w:w="0" w:type="dxa"/>
              <w:right w:w="108" w:type="dxa"/>
            </w:tcMar>
            <w:vAlign w:val="center"/>
            <w:hideMark/>
          </w:tcPr>
          <w:p w14:paraId="7F90542F"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Hurley Clinic Partnership</w:t>
            </w:r>
          </w:p>
        </w:tc>
      </w:tr>
      <w:tr w:rsidR="002C395F" w14:paraId="6C20AA3E" w14:textId="77777777" w:rsidTr="002C395F">
        <w:trPr>
          <w:trHeight w:val="261"/>
        </w:trPr>
        <w:tc>
          <w:tcPr>
            <w:tcW w:w="5560" w:type="dxa"/>
            <w:noWrap/>
            <w:tcMar>
              <w:top w:w="0" w:type="dxa"/>
              <w:left w:w="108" w:type="dxa"/>
              <w:bottom w:w="0" w:type="dxa"/>
              <w:right w:w="108" w:type="dxa"/>
            </w:tcMar>
            <w:vAlign w:val="center"/>
            <w:hideMark/>
          </w:tcPr>
          <w:p w14:paraId="4E995A0E"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North Cumbria Primary Care Limited</w:t>
            </w:r>
          </w:p>
        </w:tc>
      </w:tr>
      <w:tr w:rsidR="002C395F" w14:paraId="18936245" w14:textId="77777777" w:rsidTr="002C395F">
        <w:trPr>
          <w:trHeight w:val="261"/>
        </w:trPr>
        <w:tc>
          <w:tcPr>
            <w:tcW w:w="5560" w:type="dxa"/>
            <w:noWrap/>
            <w:tcMar>
              <w:top w:w="0" w:type="dxa"/>
              <w:left w:w="108" w:type="dxa"/>
              <w:bottom w:w="0" w:type="dxa"/>
              <w:right w:w="108" w:type="dxa"/>
            </w:tcMar>
            <w:vAlign w:val="center"/>
            <w:hideMark/>
          </w:tcPr>
          <w:p w14:paraId="3C300097"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Medicus Health Partners</w:t>
            </w:r>
          </w:p>
        </w:tc>
      </w:tr>
      <w:tr w:rsidR="002C395F" w14:paraId="1A587447" w14:textId="77777777" w:rsidTr="002C395F">
        <w:trPr>
          <w:trHeight w:val="261"/>
        </w:trPr>
        <w:tc>
          <w:tcPr>
            <w:tcW w:w="5560" w:type="dxa"/>
            <w:noWrap/>
            <w:tcMar>
              <w:top w:w="0" w:type="dxa"/>
              <w:left w:w="108" w:type="dxa"/>
              <w:bottom w:w="0" w:type="dxa"/>
              <w:right w:w="108" w:type="dxa"/>
            </w:tcMar>
            <w:vAlign w:val="center"/>
            <w:hideMark/>
          </w:tcPr>
          <w:p w14:paraId="692DBA7E"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College Health Limited</w:t>
            </w:r>
          </w:p>
        </w:tc>
      </w:tr>
      <w:tr w:rsidR="002C395F" w14:paraId="7586D5B9" w14:textId="77777777" w:rsidTr="002C395F">
        <w:trPr>
          <w:trHeight w:val="261"/>
        </w:trPr>
        <w:tc>
          <w:tcPr>
            <w:tcW w:w="5560" w:type="dxa"/>
            <w:noWrap/>
            <w:tcMar>
              <w:top w:w="0" w:type="dxa"/>
              <w:left w:w="108" w:type="dxa"/>
              <w:bottom w:w="0" w:type="dxa"/>
              <w:right w:w="108" w:type="dxa"/>
            </w:tcMar>
            <w:vAlign w:val="center"/>
            <w:hideMark/>
          </w:tcPr>
          <w:p w14:paraId="4E718EF9"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SSP Health GPMS Ltd</w:t>
            </w:r>
          </w:p>
        </w:tc>
      </w:tr>
      <w:tr w:rsidR="002C395F" w14:paraId="3FF7F147" w14:textId="77777777" w:rsidTr="002C395F">
        <w:trPr>
          <w:trHeight w:val="261"/>
        </w:trPr>
        <w:tc>
          <w:tcPr>
            <w:tcW w:w="5560" w:type="dxa"/>
            <w:noWrap/>
            <w:tcMar>
              <w:top w:w="0" w:type="dxa"/>
              <w:left w:w="108" w:type="dxa"/>
              <w:bottom w:w="0" w:type="dxa"/>
              <w:right w:w="108" w:type="dxa"/>
            </w:tcMar>
            <w:vAlign w:val="center"/>
            <w:hideMark/>
          </w:tcPr>
          <w:p w14:paraId="50C2104B"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Brownlow Health</w:t>
            </w:r>
          </w:p>
        </w:tc>
      </w:tr>
      <w:tr w:rsidR="002C395F" w14:paraId="01E67C48" w14:textId="77777777" w:rsidTr="002C395F">
        <w:trPr>
          <w:trHeight w:val="261"/>
        </w:trPr>
        <w:tc>
          <w:tcPr>
            <w:tcW w:w="5560" w:type="dxa"/>
            <w:noWrap/>
            <w:tcMar>
              <w:top w:w="0" w:type="dxa"/>
              <w:left w:w="108" w:type="dxa"/>
              <w:bottom w:w="0" w:type="dxa"/>
              <w:right w:w="108" w:type="dxa"/>
            </w:tcMar>
            <w:vAlign w:val="center"/>
            <w:hideMark/>
          </w:tcPr>
          <w:p w14:paraId="25EFF714"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Nexus Health Group</w:t>
            </w:r>
          </w:p>
        </w:tc>
      </w:tr>
      <w:tr w:rsidR="002C395F" w14:paraId="1AE43BD9" w14:textId="77777777" w:rsidTr="002C395F">
        <w:trPr>
          <w:trHeight w:val="261"/>
        </w:trPr>
        <w:tc>
          <w:tcPr>
            <w:tcW w:w="5560" w:type="dxa"/>
            <w:noWrap/>
            <w:tcMar>
              <w:top w:w="0" w:type="dxa"/>
              <w:left w:w="108" w:type="dxa"/>
              <w:bottom w:w="0" w:type="dxa"/>
              <w:right w:w="108" w:type="dxa"/>
            </w:tcMar>
            <w:vAlign w:val="center"/>
            <w:hideMark/>
          </w:tcPr>
          <w:p w14:paraId="023A8A9C"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The Wyre Forest Health Partnership</w:t>
            </w:r>
          </w:p>
        </w:tc>
      </w:tr>
      <w:tr w:rsidR="002C395F" w14:paraId="53B0D8B1" w14:textId="77777777" w:rsidTr="002C395F">
        <w:trPr>
          <w:trHeight w:val="261"/>
        </w:trPr>
        <w:tc>
          <w:tcPr>
            <w:tcW w:w="5560" w:type="dxa"/>
            <w:noWrap/>
            <w:tcMar>
              <w:top w:w="0" w:type="dxa"/>
              <w:left w:w="108" w:type="dxa"/>
              <w:bottom w:w="0" w:type="dxa"/>
              <w:right w:w="108" w:type="dxa"/>
            </w:tcMar>
            <w:vAlign w:val="center"/>
            <w:hideMark/>
          </w:tcPr>
          <w:p w14:paraId="40D8AEA5"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H&amp;F Partnership</w:t>
            </w:r>
          </w:p>
        </w:tc>
      </w:tr>
      <w:tr w:rsidR="002C395F" w14:paraId="3D8FF326" w14:textId="77777777" w:rsidTr="002C395F">
        <w:trPr>
          <w:trHeight w:val="261"/>
        </w:trPr>
        <w:tc>
          <w:tcPr>
            <w:tcW w:w="5560" w:type="dxa"/>
            <w:noWrap/>
            <w:tcMar>
              <w:top w:w="0" w:type="dxa"/>
              <w:left w:w="108" w:type="dxa"/>
              <w:bottom w:w="0" w:type="dxa"/>
              <w:right w:w="108" w:type="dxa"/>
            </w:tcMar>
            <w:vAlign w:val="center"/>
            <w:hideMark/>
          </w:tcPr>
          <w:p w14:paraId="4275D598"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Lancaster Medical Practice</w:t>
            </w:r>
          </w:p>
        </w:tc>
      </w:tr>
      <w:tr w:rsidR="002C395F" w14:paraId="18DFED69" w14:textId="77777777" w:rsidTr="002C395F">
        <w:trPr>
          <w:trHeight w:val="261"/>
        </w:trPr>
        <w:tc>
          <w:tcPr>
            <w:tcW w:w="5560" w:type="dxa"/>
            <w:noWrap/>
            <w:tcMar>
              <w:top w:w="0" w:type="dxa"/>
              <w:left w:w="108" w:type="dxa"/>
              <w:bottom w:w="0" w:type="dxa"/>
              <w:right w:w="108" w:type="dxa"/>
            </w:tcMar>
            <w:vAlign w:val="center"/>
            <w:hideMark/>
          </w:tcPr>
          <w:p w14:paraId="566FC4DB"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Mendip Vale Medical Practice</w:t>
            </w:r>
          </w:p>
        </w:tc>
      </w:tr>
      <w:tr w:rsidR="002C395F" w14:paraId="5E129B83" w14:textId="77777777" w:rsidTr="002C395F">
        <w:trPr>
          <w:trHeight w:val="261"/>
        </w:trPr>
        <w:tc>
          <w:tcPr>
            <w:tcW w:w="5560" w:type="dxa"/>
            <w:noWrap/>
            <w:tcMar>
              <w:top w:w="0" w:type="dxa"/>
              <w:left w:w="108" w:type="dxa"/>
              <w:bottom w:w="0" w:type="dxa"/>
              <w:right w:w="108" w:type="dxa"/>
            </w:tcMar>
            <w:vAlign w:val="center"/>
            <w:hideMark/>
          </w:tcPr>
          <w:p w14:paraId="61A3A58A"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proofErr w:type="spellStart"/>
            <w:r>
              <w:rPr>
                <w:rFonts w:ascii="Arial" w:hAnsi="Arial" w:cs="Arial"/>
                <w:color w:val="000000"/>
                <w:sz w:val="20"/>
                <w:szCs w:val="20"/>
              </w:rPr>
              <w:t>Omnes</w:t>
            </w:r>
            <w:proofErr w:type="spellEnd"/>
            <w:r>
              <w:rPr>
                <w:rFonts w:ascii="Arial" w:hAnsi="Arial" w:cs="Arial"/>
                <w:color w:val="000000"/>
                <w:sz w:val="20"/>
                <w:szCs w:val="20"/>
              </w:rPr>
              <w:t xml:space="preserve"> Healthcare Ltd</w:t>
            </w:r>
          </w:p>
        </w:tc>
      </w:tr>
      <w:tr w:rsidR="002C395F" w14:paraId="09390CFA" w14:textId="77777777" w:rsidTr="002C395F">
        <w:trPr>
          <w:trHeight w:val="261"/>
        </w:trPr>
        <w:tc>
          <w:tcPr>
            <w:tcW w:w="5560" w:type="dxa"/>
            <w:noWrap/>
            <w:tcMar>
              <w:top w:w="0" w:type="dxa"/>
              <w:left w:w="108" w:type="dxa"/>
              <w:bottom w:w="0" w:type="dxa"/>
              <w:right w:w="108" w:type="dxa"/>
            </w:tcMar>
            <w:vAlign w:val="center"/>
            <w:hideMark/>
          </w:tcPr>
          <w:p w14:paraId="0AE4DE83"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proofErr w:type="spellStart"/>
            <w:r>
              <w:rPr>
                <w:rFonts w:ascii="Arial" w:hAnsi="Arial" w:cs="Arial"/>
                <w:color w:val="000000"/>
                <w:sz w:val="20"/>
                <w:szCs w:val="20"/>
              </w:rPr>
              <w:t>Aspiro</w:t>
            </w:r>
            <w:proofErr w:type="spellEnd"/>
            <w:r>
              <w:rPr>
                <w:rFonts w:ascii="Arial" w:hAnsi="Arial" w:cs="Arial"/>
                <w:color w:val="000000"/>
                <w:sz w:val="20"/>
                <w:szCs w:val="20"/>
              </w:rPr>
              <w:t xml:space="preserve"> Healthcare</w:t>
            </w:r>
          </w:p>
        </w:tc>
      </w:tr>
      <w:tr w:rsidR="002C395F" w14:paraId="3F591617" w14:textId="77777777" w:rsidTr="002C395F">
        <w:trPr>
          <w:trHeight w:val="261"/>
        </w:trPr>
        <w:tc>
          <w:tcPr>
            <w:tcW w:w="5560" w:type="dxa"/>
            <w:noWrap/>
            <w:tcMar>
              <w:top w:w="0" w:type="dxa"/>
              <w:left w:w="108" w:type="dxa"/>
              <w:bottom w:w="0" w:type="dxa"/>
              <w:right w:w="108" w:type="dxa"/>
            </w:tcMar>
            <w:vAlign w:val="center"/>
            <w:hideMark/>
          </w:tcPr>
          <w:p w14:paraId="6CB38DF0"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SSP Health Primary Care Limited</w:t>
            </w:r>
          </w:p>
        </w:tc>
      </w:tr>
      <w:tr w:rsidR="002C395F" w14:paraId="47A62FC4" w14:textId="77777777" w:rsidTr="002C395F">
        <w:trPr>
          <w:trHeight w:val="261"/>
        </w:trPr>
        <w:tc>
          <w:tcPr>
            <w:tcW w:w="5560" w:type="dxa"/>
            <w:noWrap/>
            <w:tcMar>
              <w:top w:w="0" w:type="dxa"/>
              <w:left w:w="108" w:type="dxa"/>
              <w:bottom w:w="0" w:type="dxa"/>
              <w:right w:w="108" w:type="dxa"/>
            </w:tcMar>
            <w:vAlign w:val="center"/>
            <w:hideMark/>
          </w:tcPr>
          <w:p w14:paraId="57B14B64"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Sandwell and West Birmingham Hospitals NHS Trust</w:t>
            </w:r>
          </w:p>
        </w:tc>
      </w:tr>
      <w:tr w:rsidR="002C395F" w14:paraId="4295C1D2" w14:textId="77777777" w:rsidTr="002C395F">
        <w:trPr>
          <w:trHeight w:val="261"/>
        </w:trPr>
        <w:tc>
          <w:tcPr>
            <w:tcW w:w="5560" w:type="dxa"/>
            <w:noWrap/>
            <w:tcMar>
              <w:top w:w="0" w:type="dxa"/>
              <w:left w:w="108" w:type="dxa"/>
              <w:bottom w:w="0" w:type="dxa"/>
              <w:right w:w="108" w:type="dxa"/>
            </w:tcMar>
            <w:vAlign w:val="center"/>
            <w:hideMark/>
          </w:tcPr>
          <w:p w14:paraId="4D835662"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Midlands Medical Partnership</w:t>
            </w:r>
          </w:p>
        </w:tc>
      </w:tr>
      <w:tr w:rsidR="002C395F" w14:paraId="655A8BCB" w14:textId="77777777" w:rsidTr="002C395F">
        <w:trPr>
          <w:trHeight w:val="261"/>
        </w:trPr>
        <w:tc>
          <w:tcPr>
            <w:tcW w:w="5560" w:type="dxa"/>
            <w:noWrap/>
            <w:tcMar>
              <w:top w:w="0" w:type="dxa"/>
              <w:left w:w="108" w:type="dxa"/>
              <w:bottom w:w="0" w:type="dxa"/>
              <w:right w:w="108" w:type="dxa"/>
            </w:tcMar>
            <w:vAlign w:val="center"/>
            <w:hideMark/>
          </w:tcPr>
          <w:p w14:paraId="0639756D"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proofErr w:type="spellStart"/>
            <w:r>
              <w:rPr>
                <w:rFonts w:ascii="Arial" w:hAnsi="Arial" w:cs="Arial"/>
                <w:color w:val="000000"/>
                <w:sz w:val="20"/>
                <w:szCs w:val="20"/>
              </w:rPr>
              <w:t>Portsdown</w:t>
            </w:r>
            <w:proofErr w:type="spellEnd"/>
            <w:r>
              <w:rPr>
                <w:rFonts w:ascii="Arial" w:hAnsi="Arial" w:cs="Arial"/>
                <w:color w:val="000000"/>
                <w:sz w:val="20"/>
                <w:szCs w:val="20"/>
              </w:rPr>
              <w:t xml:space="preserve"> Group Practice</w:t>
            </w:r>
          </w:p>
        </w:tc>
      </w:tr>
      <w:tr w:rsidR="002C395F" w14:paraId="0D5B8048" w14:textId="77777777" w:rsidTr="002C395F">
        <w:trPr>
          <w:trHeight w:val="261"/>
        </w:trPr>
        <w:tc>
          <w:tcPr>
            <w:tcW w:w="5560" w:type="dxa"/>
            <w:noWrap/>
            <w:tcMar>
              <w:top w:w="0" w:type="dxa"/>
              <w:left w:w="108" w:type="dxa"/>
              <w:bottom w:w="0" w:type="dxa"/>
              <w:right w:w="108" w:type="dxa"/>
            </w:tcMar>
            <w:vAlign w:val="center"/>
            <w:hideMark/>
          </w:tcPr>
          <w:p w14:paraId="5DB1E999"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Shore Medical</w:t>
            </w:r>
          </w:p>
        </w:tc>
      </w:tr>
      <w:tr w:rsidR="002C395F" w14:paraId="792006B1" w14:textId="77777777" w:rsidTr="002C395F">
        <w:trPr>
          <w:trHeight w:val="261"/>
        </w:trPr>
        <w:tc>
          <w:tcPr>
            <w:tcW w:w="5560" w:type="dxa"/>
            <w:noWrap/>
            <w:tcMar>
              <w:top w:w="0" w:type="dxa"/>
              <w:left w:w="108" w:type="dxa"/>
              <w:bottom w:w="0" w:type="dxa"/>
              <w:right w:w="108" w:type="dxa"/>
            </w:tcMar>
            <w:vAlign w:val="center"/>
            <w:hideMark/>
          </w:tcPr>
          <w:p w14:paraId="0A54FAA3"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Priory Medical Group</w:t>
            </w:r>
          </w:p>
        </w:tc>
      </w:tr>
      <w:tr w:rsidR="002C395F" w14:paraId="109637BB" w14:textId="77777777" w:rsidTr="002C395F">
        <w:trPr>
          <w:trHeight w:val="261"/>
        </w:trPr>
        <w:tc>
          <w:tcPr>
            <w:tcW w:w="5560" w:type="dxa"/>
            <w:noWrap/>
            <w:tcMar>
              <w:top w:w="0" w:type="dxa"/>
              <w:left w:w="108" w:type="dxa"/>
              <w:bottom w:w="0" w:type="dxa"/>
              <w:right w:w="108" w:type="dxa"/>
            </w:tcMar>
            <w:vAlign w:val="center"/>
            <w:hideMark/>
          </w:tcPr>
          <w:p w14:paraId="5CADBF71"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Solihull Healthcare Partnership</w:t>
            </w:r>
          </w:p>
        </w:tc>
      </w:tr>
      <w:tr w:rsidR="002C395F" w14:paraId="7CB5B19C" w14:textId="77777777" w:rsidTr="002C395F">
        <w:trPr>
          <w:trHeight w:val="261"/>
        </w:trPr>
        <w:tc>
          <w:tcPr>
            <w:tcW w:w="5560" w:type="dxa"/>
            <w:noWrap/>
            <w:tcMar>
              <w:top w:w="0" w:type="dxa"/>
              <w:left w:w="108" w:type="dxa"/>
              <w:bottom w:w="0" w:type="dxa"/>
              <w:right w:w="108" w:type="dxa"/>
            </w:tcMar>
            <w:vAlign w:val="center"/>
            <w:hideMark/>
          </w:tcPr>
          <w:p w14:paraId="6DE4C710"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St John's Medical Centre</w:t>
            </w:r>
          </w:p>
        </w:tc>
      </w:tr>
      <w:tr w:rsidR="002C395F" w14:paraId="7C5EAC15" w14:textId="77777777" w:rsidTr="002C395F">
        <w:trPr>
          <w:trHeight w:val="261"/>
        </w:trPr>
        <w:tc>
          <w:tcPr>
            <w:tcW w:w="5560" w:type="dxa"/>
            <w:noWrap/>
            <w:tcMar>
              <w:top w:w="0" w:type="dxa"/>
              <w:left w:w="108" w:type="dxa"/>
              <w:bottom w:w="0" w:type="dxa"/>
              <w:right w:w="108" w:type="dxa"/>
            </w:tcMar>
            <w:vAlign w:val="center"/>
            <w:hideMark/>
          </w:tcPr>
          <w:p w14:paraId="616BB72A"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Sydenham House Medical Group</w:t>
            </w:r>
          </w:p>
        </w:tc>
      </w:tr>
      <w:tr w:rsidR="002C395F" w14:paraId="33FBE429" w14:textId="77777777" w:rsidTr="002C395F">
        <w:trPr>
          <w:trHeight w:val="261"/>
        </w:trPr>
        <w:tc>
          <w:tcPr>
            <w:tcW w:w="5560" w:type="dxa"/>
            <w:noWrap/>
            <w:tcMar>
              <w:top w:w="0" w:type="dxa"/>
              <w:left w:w="108" w:type="dxa"/>
              <w:bottom w:w="0" w:type="dxa"/>
              <w:right w:w="108" w:type="dxa"/>
            </w:tcMar>
            <w:vAlign w:val="center"/>
            <w:hideMark/>
          </w:tcPr>
          <w:p w14:paraId="56FC9C10" w14:textId="77777777" w:rsidR="002C395F" w:rsidRDefault="002C395F">
            <w:pPr>
              <w:pStyle w:val="NormalWeb"/>
              <w:spacing w:before="0" w:beforeAutospacing="0" w:after="0" w:afterAutospacing="0"/>
              <w:ind w:left="720"/>
            </w:pPr>
            <w:r>
              <w:rPr>
                <w:rFonts w:ascii="Symbol" w:hAnsi="Symbol"/>
                <w:sz w:val="20"/>
                <w:szCs w:val="20"/>
              </w:rPr>
              <w:lastRenderedPageBreak/>
              <w:t>·</w:t>
            </w:r>
            <w:r>
              <w:rPr>
                <w:sz w:val="14"/>
                <w:szCs w:val="14"/>
              </w:rPr>
              <w:t xml:space="preserve">        </w:t>
            </w:r>
            <w:r>
              <w:rPr>
                <w:rFonts w:ascii="Arial" w:hAnsi="Arial" w:cs="Arial"/>
                <w:color w:val="000000"/>
                <w:sz w:val="20"/>
                <w:szCs w:val="20"/>
              </w:rPr>
              <w:t>Bay Medical Group</w:t>
            </w:r>
          </w:p>
        </w:tc>
      </w:tr>
      <w:tr w:rsidR="002C395F" w14:paraId="24B280EE" w14:textId="77777777" w:rsidTr="002C395F">
        <w:trPr>
          <w:trHeight w:val="261"/>
        </w:trPr>
        <w:tc>
          <w:tcPr>
            <w:tcW w:w="5560" w:type="dxa"/>
            <w:noWrap/>
            <w:tcMar>
              <w:top w:w="0" w:type="dxa"/>
              <w:left w:w="108" w:type="dxa"/>
              <w:bottom w:w="0" w:type="dxa"/>
              <w:right w:w="108" w:type="dxa"/>
            </w:tcMar>
            <w:vAlign w:val="center"/>
            <w:hideMark/>
          </w:tcPr>
          <w:p w14:paraId="616CC445"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Sutton Coldfield Group Practice</w:t>
            </w:r>
          </w:p>
        </w:tc>
      </w:tr>
      <w:tr w:rsidR="002C395F" w14:paraId="465BC223" w14:textId="77777777" w:rsidTr="002C395F">
        <w:trPr>
          <w:trHeight w:val="261"/>
        </w:trPr>
        <w:tc>
          <w:tcPr>
            <w:tcW w:w="5560" w:type="dxa"/>
            <w:noWrap/>
            <w:tcMar>
              <w:top w:w="0" w:type="dxa"/>
              <w:left w:w="108" w:type="dxa"/>
              <w:bottom w:w="0" w:type="dxa"/>
              <w:right w:w="108" w:type="dxa"/>
            </w:tcMar>
            <w:vAlign w:val="center"/>
            <w:hideMark/>
          </w:tcPr>
          <w:p w14:paraId="6F08F995"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Sussex Primary Care Ltd</w:t>
            </w:r>
          </w:p>
        </w:tc>
      </w:tr>
      <w:tr w:rsidR="002C395F" w14:paraId="5C8F8BFA" w14:textId="77777777" w:rsidTr="002C395F">
        <w:trPr>
          <w:trHeight w:val="261"/>
        </w:trPr>
        <w:tc>
          <w:tcPr>
            <w:tcW w:w="5560" w:type="dxa"/>
            <w:noWrap/>
            <w:tcMar>
              <w:top w:w="0" w:type="dxa"/>
              <w:left w:w="108" w:type="dxa"/>
              <w:bottom w:w="0" w:type="dxa"/>
              <w:right w:w="108" w:type="dxa"/>
            </w:tcMar>
            <w:vAlign w:val="center"/>
            <w:hideMark/>
          </w:tcPr>
          <w:p w14:paraId="4933A00A"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Hounslow Medical Centre</w:t>
            </w:r>
          </w:p>
        </w:tc>
      </w:tr>
      <w:tr w:rsidR="002C395F" w14:paraId="53606CDF" w14:textId="77777777" w:rsidTr="002C395F">
        <w:trPr>
          <w:trHeight w:val="261"/>
        </w:trPr>
        <w:tc>
          <w:tcPr>
            <w:tcW w:w="5560" w:type="dxa"/>
            <w:noWrap/>
            <w:tcMar>
              <w:top w:w="0" w:type="dxa"/>
              <w:left w:w="108" w:type="dxa"/>
              <w:bottom w:w="0" w:type="dxa"/>
              <w:right w:w="108" w:type="dxa"/>
            </w:tcMar>
            <w:vAlign w:val="center"/>
            <w:hideMark/>
          </w:tcPr>
          <w:p w14:paraId="09F9E8B0"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Wyvern Health Partnership</w:t>
            </w:r>
          </w:p>
        </w:tc>
      </w:tr>
      <w:tr w:rsidR="002C395F" w14:paraId="1425F5A1" w14:textId="77777777" w:rsidTr="002C395F">
        <w:trPr>
          <w:trHeight w:val="261"/>
        </w:trPr>
        <w:tc>
          <w:tcPr>
            <w:tcW w:w="5560" w:type="dxa"/>
            <w:noWrap/>
            <w:tcMar>
              <w:top w:w="0" w:type="dxa"/>
              <w:left w:w="108" w:type="dxa"/>
              <w:bottom w:w="0" w:type="dxa"/>
              <w:right w:w="108" w:type="dxa"/>
            </w:tcMar>
            <w:vAlign w:val="center"/>
            <w:hideMark/>
          </w:tcPr>
          <w:p w14:paraId="353D850C"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Hope Citadel Healthcare Community Interest Company</w:t>
            </w:r>
          </w:p>
        </w:tc>
      </w:tr>
      <w:tr w:rsidR="002C395F" w14:paraId="116A9B37" w14:textId="77777777" w:rsidTr="002C395F">
        <w:trPr>
          <w:trHeight w:val="261"/>
        </w:trPr>
        <w:tc>
          <w:tcPr>
            <w:tcW w:w="5560" w:type="dxa"/>
            <w:noWrap/>
            <w:tcMar>
              <w:top w:w="0" w:type="dxa"/>
              <w:left w:w="108" w:type="dxa"/>
              <w:bottom w:w="0" w:type="dxa"/>
              <w:right w:w="108" w:type="dxa"/>
            </w:tcMar>
            <w:vAlign w:val="center"/>
            <w:hideMark/>
          </w:tcPr>
          <w:p w14:paraId="0F4CD3EB"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Valens Medical Partnership</w:t>
            </w:r>
          </w:p>
        </w:tc>
      </w:tr>
      <w:tr w:rsidR="002C395F" w14:paraId="1676F997" w14:textId="77777777" w:rsidTr="002C395F">
        <w:trPr>
          <w:trHeight w:val="261"/>
        </w:trPr>
        <w:tc>
          <w:tcPr>
            <w:tcW w:w="5560" w:type="dxa"/>
            <w:noWrap/>
            <w:tcMar>
              <w:top w:w="0" w:type="dxa"/>
              <w:left w:w="108" w:type="dxa"/>
              <w:bottom w:w="0" w:type="dxa"/>
              <w:right w:w="108" w:type="dxa"/>
            </w:tcMar>
            <w:vAlign w:val="center"/>
            <w:hideMark/>
          </w:tcPr>
          <w:p w14:paraId="41D15357"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One Medicare Ltd</w:t>
            </w:r>
          </w:p>
        </w:tc>
      </w:tr>
      <w:tr w:rsidR="002C395F" w14:paraId="752CD8FB" w14:textId="77777777" w:rsidTr="002C395F">
        <w:trPr>
          <w:trHeight w:val="261"/>
        </w:trPr>
        <w:tc>
          <w:tcPr>
            <w:tcW w:w="5560" w:type="dxa"/>
            <w:noWrap/>
            <w:tcMar>
              <w:top w:w="0" w:type="dxa"/>
              <w:left w:w="108" w:type="dxa"/>
              <w:bottom w:w="0" w:type="dxa"/>
              <w:right w:w="108" w:type="dxa"/>
            </w:tcMar>
            <w:vAlign w:val="center"/>
            <w:hideMark/>
          </w:tcPr>
          <w:p w14:paraId="6D51C62F"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Stanmore Medical Group</w:t>
            </w:r>
          </w:p>
        </w:tc>
      </w:tr>
      <w:tr w:rsidR="002C395F" w14:paraId="409A69D2" w14:textId="77777777" w:rsidTr="002C395F">
        <w:trPr>
          <w:trHeight w:val="261"/>
        </w:trPr>
        <w:tc>
          <w:tcPr>
            <w:tcW w:w="5560" w:type="dxa"/>
            <w:noWrap/>
            <w:tcMar>
              <w:top w:w="0" w:type="dxa"/>
              <w:left w:w="108" w:type="dxa"/>
              <w:bottom w:w="0" w:type="dxa"/>
              <w:right w:w="108" w:type="dxa"/>
            </w:tcMar>
            <w:vAlign w:val="center"/>
            <w:hideMark/>
          </w:tcPr>
          <w:p w14:paraId="548D0234"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Heaton Moor Medical Group</w:t>
            </w:r>
          </w:p>
        </w:tc>
      </w:tr>
      <w:tr w:rsidR="002C395F" w14:paraId="1C333485" w14:textId="77777777" w:rsidTr="002C395F">
        <w:trPr>
          <w:trHeight w:val="261"/>
        </w:trPr>
        <w:tc>
          <w:tcPr>
            <w:tcW w:w="5560" w:type="dxa"/>
            <w:noWrap/>
            <w:tcMar>
              <w:top w:w="0" w:type="dxa"/>
              <w:left w:w="108" w:type="dxa"/>
              <w:bottom w:w="0" w:type="dxa"/>
              <w:right w:w="108" w:type="dxa"/>
            </w:tcMar>
            <w:vAlign w:val="center"/>
            <w:hideMark/>
          </w:tcPr>
          <w:p w14:paraId="7EDA6A76" w14:textId="77777777" w:rsidR="002C395F" w:rsidRDefault="002C395F">
            <w:pPr>
              <w:pStyle w:val="NormalWeb"/>
              <w:spacing w:before="0" w:beforeAutospacing="0" w:after="0" w:afterAutospacing="0"/>
              <w:ind w:left="720"/>
            </w:pPr>
            <w:r>
              <w:rPr>
                <w:rFonts w:ascii="Symbol" w:hAnsi="Symbol"/>
                <w:sz w:val="20"/>
                <w:szCs w:val="20"/>
              </w:rPr>
              <w:t>·</w:t>
            </w:r>
            <w:r>
              <w:rPr>
                <w:sz w:val="14"/>
                <w:szCs w:val="14"/>
              </w:rPr>
              <w:t xml:space="preserve">        </w:t>
            </w:r>
            <w:r>
              <w:rPr>
                <w:rFonts w:ascii="Arial" w:hAnsi="Arial" w:cs="Arial"/>
                <w:color w:val="000000"/>
                <w:sz w:val="20"/>
                <w:szCs w:val="20"/>
              </w:rPr>
              <w:t>Affinity Care</w:t>
            </w:r>
          </w:p>
        </w:tc>
      </w:tr>
    </w:tbl>
    <w:p w14:paraId="04B5CBF0" w14:textId="36729469" w:rsidR="009B6427" w:rsidRDefault="009B6427" w:rsidP="009B6427">
      <w:pPr>
        <w:spacing w:after="120"/>
        <w:rPr>
          <w:rFonts w:ascii="Arial" w:hAnsi="Arial" w:cs="Arial"/>
          <w:i/>
        </w:rPr>
      </w:pPr>
    </w:p>
    <w:p w14:paraId="64B447B3" w14:textId="55DA7080" w:rsidR="002C395F" w:rsidRPr="002C395F" w:rsidRDefault="002C395F" w:rsidP="009B6427">
      <w:pPr>
        <w:spacing w:after="120"/>
        <w:rPr>
          <w:rFonts w:ascii="Arial" w:hAnsi="Arial" w:cs="Arial"/>
          <w:iCs/>
          <w:color w:val="1F497D" w:themeColor="text2"/>
        </w:rPr>
      </w:pPr>
      <w:r w:rsidRPr="002C395F">
        <w:rPr>
          <w:rFonts w:ascii="Arial" w:hAnsi="Arial" w:cs="Arial"/>
          <w:iCs/>
          <w:color w:val="1F497D" w:themeColor="text2"/>
        </w:rPr>
        <w:t>We have provided our response in the table below as there was no spreadsheet attached to the request email:</w:t>
      </w:r>
    </w:p>
    <w:tbl>
      <w:tblPr>
        <w:tblW w:w="10380" w:type="dxa"/>
        <w:tblCellMar>
          <w:left w:w="0" w:type="dxa"/>
          <w:right w:w="0" w:type="dxa"/>
        </w:tblCellMar>
        <w:tblLook w:val="04A0" w:firstRow="1" w:lastRow="0" w:firstColumn="1" w:lastColumn="0" w:noHBand="0" w:noVBand="1"/>
      </w:tblPr>
      <w:tblGrid>
        <w:gridCol w:w="3400"/>
        <w:gridCol w:w="3940"/>
        <w:gridCol w:w="1320"/>
        <w:gridCol w:w="1720"/>
      </w:tblGrid>
      <w:tr w:rsidR="002C395F" w14:paraId="102F65D8" w14:textId="77777777" w:rsidTr="002C395F">
        <w:trPr>
          <w:trHeight w:val="290"/>
        </w:trPr>
        <w:tc>
          <w:tcPr>
            <w:tcW w:w="3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275FF2" w14:textId="77777777" w:rsidR="002C395F" w:rsidRPr="002C395F" w:rsidRDefault="002C395F">
            <w:pPr>
              <w:rPr>
                <w:rFonts w:ascii="Arial" w:hAnsi="Arial" w:cs="Arial"/>
                <w:color w:val="000000"/>
                <w:lang w:val="en-GB" w:eastAsia="en-GB"/>
              </w:rPr>
            </w:pPr>
            <w:r w:rsidRPr="002C395F">
              <w:rPr>
                <w:rFonts w:ascii="Arial" w:hAnsi="Arial" w:cs="Arial"/>
                <w:color w:val="000000"/>
              </w:rPr>
              <w:t>Name of practice</w:t>
            </w:r>
          </w:p>
        </w:tc>
        <w:tc>
          <w:tcPr>
            <w:tcW w:w="3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A98BDC0" w14:textId="77777777" w:rsidR="002C395F" w:rsidRPr="002C395F" w:rsidRDefault="002C395F">
            <w:pPr>
              <w:rPr>
                <w:rFonts w:ascii="Arial" w:hAnsi="Arial" w:cs="Arial"/>
                <w:color w:val="000000"/>
              </w:rPr>
            </w:pPr>
            <w:r w:rsidRPr="002C395F">
              <w:rPr>
                <w:rFonts w:ascii="Arial" w:hAnsi="Arial" w:cs="Arial"/>
                <w:color w:val="000000"/>
              </w:rPr>
              <w:t>Operated By</w:t>
            </w:r>
          </w:p>
        </w:tc>
        <w:tc>
          <w:tcPr>
            <w:tcW w:w="13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B44BBC" w14:textId="77777777" w:rsidR="002C395F" w:rsidRPr="002C395F" w:rsidRDefault="002C395F">
            <w:pPr>
              <w:rPr>
                <w:rFonts w:ascii="Arial" w:hAnsi="Arial" w:cs="Arial"/>
                <w:color w:val="000000"/>
              </w:rPr>
            </w:pPr>
            <w:r w:rsidRPr="002C395F">
              <w:rPr>
                <w:rFonts w:ascii="Arial" w:hAnsi="Arial" w:cs="Arial"/>
                <w:color w:val="000000"/>
              </w:rPr>
              <w:t>Raw List Size</w:t>
            </w:r>
          </w:p>
        </w:tc>
        <w:tc>
          <w:tcPr>
            <w:tcW w:w="1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CA5518" w14:textId="4F9F89B4" w:rsidR="002C395F" w:rsidRPr="002C395F" w:rsidRDefault="002C395F">
            <w:pPr>
              <w:rPr>
                <w:rFonts w:ascii="Arial" w:hAnsi="Arial" w:cs="Arial"/>
                <w:color w:val="000000"/>
              </w:rPr>
            </w:pPr>
            <w:r w:rsidRPr="002C395F">
              <w:rPr>
                <w:rFonts w:ascii="Arial" w:hAnsi="Arial" w:cs="Arial"/>
                <w:color w:val="000000"/>
              </w:rPr>
              <w:t xml:space="preserve">Weighted List </w:t>
            </w:r>
            <w:r>
              <w:rPr>
                <w:rFonts w:ascii="Arial" w:hAnsi="Arial" w:cs="Arial"/>
                <w:color w:val="000000"/>
              </w:rPr>
              <w:t>Size</w:t>
            </w:r>
          </w:p>
        </w:tc>
      </w:tr>
      <w:tr w:rsidR="002C395F" w14:paraId="3CD3F0EF" w14:textId="77777777" w:rsidTr="002C395F">
        <w:trPr>
          <w:trHeight w:val="580"/>
        </w:trPr>
        <w:tc>
          <w:tcPr>
            <w:tcW w:w="3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62C725" w14:textId="77777777" w:rsidR="002C395F" w:rsidRPr="002C395F" w:rsidRDefault="002C395F">
            <w:pPr>
              <w:rPr>
                <w:rFonts w:ascii="Arial" w:hAnsi="Arial" w:cs="Arial"/>
                <w:color w:val="000000"/>
              </w:rPr>
            </w:pPr>
            <w:r w:rsidRPr="002C395F">
              <w:rPr>
                <w:rFonts w:ascii="Arial" w:hAnsi="Arial" w:cs="Arial"/>
                <w:color w:val="000000"/>
              </w:rPr>
              <w:t>Balderton Primary Care Centre</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E8858" w14:textId="77777777" w:rsidR="002C395F" w:rsidRPr="002C395F" w:rsidRDefault="002C395F">
            <w:pPr>
              <w:rPr>
                <w:rFonts w:ascii="Arial" w:hAnsi="Arial" w:cs="Arial"/>
              </w:rPr>
            </w:pPr>
            <w:r w:rsidRPr="002C395F">
              <w:rPr>
                <w:rFonts w:ascii="Arial" w:hAnsi="Arial" w:cs="Arial"/>
              </w:rPr>
              <w:t xml:space="preserve">The Practice Surgeries Ltd / Operose Health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170C2" w14:textId="77777777" w:rsidR="002C395F" w:rsidRPr="002C395F" w:rsidRDefault="002C395F">
            <w:pPr>
              <w:jc w:val="center"/>
              <w:rPr>
                <w:rFonts w:ascii="Arial" w:hAnsi="Arial" w:cs="Arial"/>
                <w:color w:val="000000"/>
              </w:rPr>
            </w:pPr>
            <w:r w:rsidRPr="002C395F">
              <w:rPr>
                <w:rFonts w:ascii="Arial" w:hAnsi="Arial" w:cs="Arial"/>
                <w:color w:val="000000"/>
              </w:rPr>
              <w:t>6,317</w:t>
            </w:r>
          </w:p>
        </w:tc>
        <w:tc>
          <w:tcPr>
            <w:tcW w:w="1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8FA5AE" w14:textId="77777777" w:rsidR="002C395F" w:rsidRPr="002C395F" w:rsidRDefault="002C395F">
            <w:pPr>
              <w:jc w:val="center"/>
              <w:rPr>
                <w:rFonts w:ascii="Arial" w:hAnsi="Arial" w:cs="Arial"/>
                <w:color w:val="000000"/>
              </w:rPr>
            </w:pPr>
            <w:r w:rsidRPr="002C395F">
              <w:rPr>
                <w:rFonts w:ascii="Arial" w:hAnsi="Arial" w:cs="Arial"/>
                <w:color w:val="000000"/>
              </w:rPr>
              <w:t>6,541</w:t>
            </w:r>
          </w:p>
        </w:tc>
      </w:tr>
      <w:tr w:rsidR="002C395F" w14:paraId="4311EF8A" w14:textId="77777777" w:rsidTr="002C395F">
        <w:trPr>
          <w:trHeight w:val="580"/>
        </w:trPr>
        <w:tc>
          <w:tcPr>
            <w:tcW w:w="3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CEC9CE" w14:textId="77777777" w:rsidR="002C395F" w:rsidRPr="002C395F" w:rsidRDefault="002C395F">
            <w:pPr>
              <w:rPr>
                <w:rFonts w:ascii="Arial" w:hAnsi="Arial" w:cs="Arial"/>
                <w:color w:val="000000"/>
              </w:rPr>
            </w:pPr>
            <w:r w:rsidRPr="002C395F">
              <w:rPr>
                <w:rFonts w:ascii="Arial" w:hAnsi="Arial" w:cs="Arial"/>
                <w:color w:val="000000"/>
              </w:rPr>
              <w:t>Broad Oak Medical Practice</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0BA86" w14:textId="77777777" w:rsidR="002C395F" w:rsidRPr="002C395F" w:rsidRDefault="002C395F">
            <w:pPr>
              <w:rPr>
                <w:rFonts w:ascii="Arial" w:hAnsi="Arial" w:cs="Arial"/>
              </w:rPr>
            </w:pPr>
            <w:r w:rsidRPr="002C395F">
              <w:rPr>
                <w:rFonts w:ascii="Arial" w:hAnsi="Arial" w:cs="Arial"/>
              </w:rPr>
              <w:t xml:space="preserve">The Practice Surgeries Ltd / Operose Health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A0ACF3" w14:textId="77777777" w:rsidR="002C395F" w:rsidRPr="002C395F" w:rsidRDefault="002C395F">
            <w:pPr>
              <w:jc w:val="center"/>
              <w:rPr>
                <w:rFonts w:ascii="Arial" w:hAnsi="Arial" w:cs="Arial"/>
                <w:color w:val="000000"/>
              </w:rPr>
            </w:pPr>
            <w:r w:rsidRPr="002C395F">
              <w:rPr>
                <w:rFonts w:ascii="Arial" w:hAnsi="Arial" w:cs="Arial"/>
                <w:color w:val="000000"/>
              </w:rPr>
              <w:t>6,367</w:t>
            </w:r>
          </w:p>
        </w:tc>
        <w:tc>
          <w:tcPr>
            <w:tcW w:w="1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17D34D" w14:textId="77777777" w:rsidR="002C395F" w:rsidRPr="002C395F" w:rsidRDefault="002C395F">
            <w:pPr>
              <w:jc w:val="center"/>
              <w:rPr>
                <w:rFonts w:ascii="Arial" w:hAnsi="Arial" w:cs="Arial"/>
                <w:color w:val="000000"/>
              </w:rPr>
            </w:pPr>
            <w:r w:rsidRPr="002C395F">
              <w:rPr>
                <w:rFonts w:ascii="Arial" w:hAnsi="Arial" w:cs="Arial"/>
                <w:color w:val="000000"/>
              </w:rPr>
              <w:t>6,151</w:t>
            </w:r>
          </w:p>
        </w:tc>
      </w:tr>
      <w:tr w:rsidR="002C395F" w14:paraId="6CF9959F" w14:textId="77777777" w:rsidTr="002C395F">
        <w:trPr>
          <w:trHeight w:val="580"/>
        </w:trPr>
        <w:tc>
          <w:tcPr>
            <w:tcW w:w="3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1F4E50" w14:textId="77777777" w:rsidR="002C395F" w:rsidRPr="002C395F" w:rsidRDefault="002C395F">
            <w:pPr>
              <w:rPr>
                <w:rFonts w:ascii="Arial" w:hAnsi="Arial" w:cs="Arial"/>
                <w:color w:val="000000"/>
              </w:rPr>
            </w:pPr>
            <w:proofErr w:type="spellStart"/>
            <w:r w:rsidRPr="002C395F">
              <w:rPr>
                <w:rFonts w:ascii="Arial" w:hAnsi="Arial" w:cs="Arial"/>
                <w:color w:val="000000"/>
              </w:rPr>
              <w:t>Kirkby</w:t>
            </w:r>
            <w:proofErr w:type="spellEnd"/>
            <w:r w:rsidRPr="002C395F">
              <w:rPr>
                <w:rFonts w:ascii="Arial" w:hAnsi="Arial" w:cs="Arial"/>
                <w:color w:val="000000"/>
              </w:rPr>
              <w:t xml:space="preserve"> Community Primary Care Centre</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C09FD" w14:textId="77777777" w:rsidR="002C395F" w:rsidRPr="002C395F" w:rsidRDefault="002C395F">
            <w:pPr>
              <w:rPr>
                <w:rFonts w:ascii="Arial" w:hAnsi="Arial" w:cs="Arial"/>
              </w:rPr>
            </w:pPr>
            <w:r w:rsidRPr="002C395F">
              <w:rPr>
                <w:rFonts w:ascii="Arial" w:hAnsi="Arial" w:cs="Arial"/>
              </w:rPr>
              <w:t xml:space="preserve">The Practice Surgeries Ltd / Operose Health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E7E7DB" w14:textId="77777777" w:rsidR="002C395F" w:rsidRPr="002C395F" w:rsidRDefault="002C395F">
            <w:pPr>
              <w:jc w:val="center"/>
              <w:rPr>
                <w:rFonts w:ascii="Arial" w:hAnsi="Arial" w:cs="Arial"/>
                <w:color w:val="000000"/>
              </w:rPr>
            </w:pPr>
            <w:r w:rsidRPr="002C395F">
              <w:rPr>
                <w:rFonts w:ascii="Arial" w:hAnsi="Arial" w:cs="Arial"/>
                <w:color w:val="000000"/>
              </w:rPr>
              <w:t>6,966</w:t>
            </w:r>
          </w:p>
        </w:tc>
        <w:tc>
          <w:tcPr>
            <w:tcW w:w="1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B69831" w14:textId="77777777" w:rsidR="002C395F" w:rsidRPr="002C395F" w:rsidRDefault="002C395F">
            <w:pPr>
              <w:jc w:val="center"/>
              <w:rPr>
                <w:rFonts w:ascii="Arial" w:hAnsi="Arial" w:cs="Arial"/>
                <w:color w:val="000000"/>
              </w:rPr>
            </w:pPr>
            <w:r w:rsidRPr="002C395F">
              <w:rPr>
                <w:rFonts w:ascii="Arial" w:hAnsi="Arial" w:cs="Arial"/>
                <w:color w:val="000000"/>
              </w:rPr>
              <w:t>7,213</w:t>
            </w:r>
          </w:p>
        </w:tc>
      </w:tr>
      <w:tr w:rsidR="002C395F" w14:paraId="6E589ADA" w14:textId="77777777" w:rsidTr="002C395F">
        <w:trPr>
          <w:trHeight w:val="580"/>
        </w:trPr>
        <w:tc>
          <w:tcPr>
            <w:tcW w:w="3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EDDE7C" w14:textId="77777777" w:rsidR="002C395F" w:rsidRPr="002C395F" w:rsidRDefault="002C395F">
            <w:pPr>
              <w:rPr>
                <w:rFonts w:ascii="Arial" w:hAnsi="Arial" w:cs="Arial"/>
                <w:color w:val="000000"/>
              </w:rPr>
            </w:pPr>
            <w:proofErr w:type="spellStart"/>
            <w:r w:rsidRPr="002C395F">
              <w:rPr>
                <w:rFonts w:ascii="Arial" w:hAnsi="Arial" w:cs="Arial"/>
                <w:color w:val="000000"/>
              </w:rPr>
              <w:t>Southglade</w:t>
            </w:r>
            <w:proofErr w:type="spellEnd"/>
            <w:r w:rsidRPr="002C395F">
              <w:rPr>
                <w:rFonts w:ascii="Arial" w:hAnsi="Arial" w:cs="Arial"/>
                <w:color w:val="000000"/>
              </w:rPr>
              <w:t xml:space="preserve"> Medical Practice</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D2046" w14:textId="77777777" w:rsidR="002C395F" w:rsidRPr="002C395F" w:rsidRDefault="002C395F">
            <w:pPr>
              <w:rPr>
                <w:rFonts w:ascii="Arial" w:hAnsi="Arial" w:cs="Arial"/>
              </w:rPr>
            </w:pPr>
            <w:r w:rsidRPr="002C395F">
              <w:rPr>
                <w:rFonts w:ascii="Arial" w:hAnsi="Arial" w:cs="Arial"/>
              </w:rPr>
              <w:t xml:space="preserve">The Practice Surgeries Ltd / Operose Health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4C067C" w14:textId="77777777" w:rsidR="002C395F" w:rsidRPr="002C395F" w:rsidRDefault="002C395F">
            <w:pPr>
              <w:jc w:val="center"/>
              <w:rPr>
                <w:rFonts w:ascii="Arial" w:hAnsi="Arial" w:cs="Arial"/>
                <w:color w:val="000000"/>
              </w:rPr>
            </w:pPr>
            <w:r w:rsidRPr="002C395F">
              <w:rPr>
                <w:rFonts w:ascii="Arial" w:hAnsi="Arial" w:cs="Arial"/>
                <w:color w:val="000000"/>
              </w:rPr>
              <w:t>4,521</w:t>
            </w:r>
          </w:p>
        </w:tc>
        <w:tc>
          <w:tcPr>
            <w:tcW w:w="1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1697B" w14:textId="77777777" w:rsidR="002C395F" w:rsidRPr="002C395F" w:rsidRDefault="002C395F">
            <w:pPr>
              <w:jc w:val="center"/>
              <w:rPr>
                <w:rFonts w:ascii="Arial" w:hAnsi="Arial" w:cs="Arial"/>
                <w:color w:val="000000"/>
              </w:rPr>
            </w:pPr>
            <w:r w:rsidRPr="002C395F">
              <w:rPr>
                <w:rFonts w:ascii="Arial" w:hAnsi="Arial" w:cs="Arial"/>
                <w:color w:val="000000"/>
              </w:rPr>
              <w:t>4,368</w:t>
            </w:r>
          </w:p>
        </w:tc>
      </w:tr>
      <w:tr w:rsidR="002C395F" w14:paraId="0255B783" w14:textId="77777777" w:rsidTr="002C395F">
        <w:trPr>
          <w:trHeight w:val="870"/>
        </w:trPr>
        <w:tc>
          <w:tcPr>
            <w:tcW w:w="3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399F7F" w14:textId="77777777" w:rsidR="002C395F" w:rsidRPr="002C395F" w:rsidRDefault="002C395F">
            <w:pPr>
              <w:rPr>
                <w:rFonts w:ascii="Arial" w:hAnsi="Arial" w:cs="Arial"/>
                <w:color w:val="000000"/>
              </w:rPr>
            </w:pPr>
            <w:r w:rsidRPr="002C395F">
              <w:rPr>
                <w:rFonts w:ascii="Arial" w:hAnsi="Arial" w:cs="Arial"/>
                <w:color w:val="000000"/>
              </w:rPr>
              <w:t>St Albans Medical Centre</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8A02E" w14:textId="77777777" w:rsidR="002C395F" w:rsidRPr="002C395F" w:rsidRDefault="002C395F">
            <w:pPr>
              <w:rPr>
                <w:rFonts w:ascii="Arial" w:hAnsi="Arial" w:cs="Arial"/>
              </w:rPr>
            </w:pPr>
            <w:r w:rsidRPr="002C395F">
              <w:rPr>
                <w:rFonts w:ascii="Arial" w:hAnsi="Arial" w:cs="Arial"/>
              </w:rPr>
              <w:t xml:space="preserve">The Practice Surgeries Ltd / Operose Health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15E4C5" w14:textId="77777777" w:rsidR="002C395F" w:rsidRPr="002C395F" w:rsidRDefault="002C395F">
            <w:pPr>
              <w:jc w:val="center"/>
              <w:rPr>
                <w:rFonts w:ascii="Arial" w:hAnsi="Arial" w:cs="Arial"/>
                <w:color w:val="000000"/>
              </w:rPr>
            </w:pPr>
            <w:r w:rsidRPr="002C395F">
              <w:rPr>
                <w:rFonts w:ascii="Arial" w:hAnsi="Arial" w:cs="Arial"/>
                <w:color w:val="000000"/>
              </w:rPr>
              <w:t>9,634</w:t>
            </w:r>
          </w:p>
        </w:tc>
        <w:tc>
          <w:tcPr>
            <w:tcW w:w="1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F62E29" w14:textId="77777777" w:rsidR="002C395F" w:rsidRPr="002C395F" w:rsidRDefault="002C395F">
            <w:pPr>
              <w:jc w:val="center"/>
              <w:rPr>
                <w:rFonts w:ascii="Arial" w:hAnsi="Arial" w:cs="Arial"/>
                <w:color w:val="000000"/>
              </w:rPr>
            </w:pPr>
            <w:r w:rsidRPr="002C395F">
              <w:rPr>
                <w:rFonts w:ascii="Arial" w:hAnsi="Arial" w:cs="Arial"/>
                <w:color w:val="000000"/>
              </w:rPr>
              <w:t>9,308</w:t>
            </w:r>
          </w:p>
        </w:tc>
      </w:tr>
    </w:tbl>
    <w:p w14:paraId="0BC147D7" w14:textId="77777777" w:rsidR="002C395F" w:rsidRPr="002C395F" w:rsidRDefault="002C395F" w:rsidP="009B6427">
      <w:pPr>
        <w:spacing w:after="120"/>
        <w:rPr>
          <w:rFonts w:ascii="Arial" w:hAnsi="Arial" w:cs="Arial"/>
          <w:iCs/>
          <w:color w:val="1F497D" w:themeColor="text2"/>
        </w:rPr>
      </w:pP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8"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w:t>
      </w:r>
      <w:proofErr w:type="gramStart"/>
      <w:r w:rsidRPr="009B6427">
        <w:rPr>
          <w:rFonts w:ascii="Arial" w:hAnsi="Arial" w:cs="Arial"/>
        </w:rPr>
        <w:t>make a decision</w:t>
      </w:r>
      <w:proofErr w:type="gramEnd"/>
      <w:r w:rsidRPr="009B6427">
        <w:rPr>
          <w:rFonts w:ascii="Arial" w:hAnsi="Arial" w:cs="Arial"/>
        </w:rPr>
        <w:t xml:space="preserve"> unless you have exhausted the complaints procedure provided by NHS Nottingham and Nottinghamshire ICB. You can find out more about how to do this, and about the Act in general, on the Information Commissioner’s Office website at: </w:t>
      </w:r>
      <w:hyperlink r:id="rId9"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lastRenderedPageBreak/>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0"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4B3796" w:rsidP="00063A42">
      <w:pPr>
        <w:spacing w:after="120"/>
        <w:rPr>
          <w:rFonts w:ascii="Arial" w:hAnsi="Arial" w:cs="Arial"/>
        </w:rPr>
      </w:pPr>
      <w:hyperlink r:id="rId11"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2"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3"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4"/>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7A"/>
    <w:rsid w:val="00010986"/>
    <w:rsid w:val="00014385"/>
    <w:rsid w:val="00063A42"/>
    <w:rsid w:val="000A5876"/>
    <w:rsid w:val="000A69DA"/>
    <w:rsid w:val="000D20CF"/>
    <w:rsid w:val="000F6367"/>
    <w:rsid w:val="00191F48"/>
    <w:rsid w:val="001975A6"/>
    <w:rsid w:val="001A250E"/>
    <w:rsid w:val="001A51A8"/>
    <w:rsid w:val="001F6F1D"/>
    <w:rsid w:val="00207C11"/>
    <w:rsid w:val="0021390F"/>
    <w:rsid w:val="00244548"/>
    <w:rsid w:val="0025784A"/>
    <w:rsid w:val="00291E4F"/>
    <w:rsid w:val="002C395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B3796"/>
    <w:rsid w:val="004C36AD"/>
    <w:rsid w:val="004D447A"/>
    <w:rsid w:val="004E12C7"/>
    <w:rsid w:val="00502130"/>
    <w:rsid w:val="00507646"/>
    <w:rsid w:val="0050779C"/>
    <w:rsid w:val="00510652"/>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3500"/>
    <w:rsid w:val="00C538AF"/>
    <w:rsid w:val="00C80F1A"/>
    <w:rsid w:val="00C93A52"/>
    <w:rsid w:val="00C94348"/>
    <w:rsid w:val="00CF3571"/>
    <w:rsid w:val="00D03545"/>
    <w:rsid w:val="00D62E7D"/>
    <w:rsid w:val="00DB747D"/>
    <w:rsid w:val="00DD19CD"/>
    <w:rsid w:val="00DD78CB"/>
    <w:rsid w:val="00DE5066"/>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201477919">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683699676">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branson@nhs.net" TargetMode="External"/><Relationship Id="rId13" Type="http://schemas.openxmlformats.org/officeDocument/2006/relationships/hyperlink" Target="mailto:notts.foi@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ts.foi@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the-publi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25</cp:revision>
  <cp:lastPrinted>2018-07-03T09:00:00Z</cp:lastPrinted>
  <dcterms:created xsi:type="dcterms:W3CDTF">2021-07-13T11:58:00Z</dcterms:created>
  <dcterms:modified xsi:type="dcterms:W3CDTF">2023-02-02T14:25:00Z</dcterms:modified>
</cp:coreProperties>
</file>