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3666B" w14:textId="77777777" w:rsidR="00344A26" w:rsidRDefault="00344A26" w:rsidP="0017517A">
      <w:pPr>
        <w:jc w:val="center"/>
        <w:rPr>
          <w:rFonts w:ascii="Arial" w:hAnsi="Arial" w:cs="Arial"/>
          <w:b/>
          <w:bCs/>
          <w:sz w:val="28"/>
          <w:szCs w:val="28"/>
        </w:rPr>
      </w:pPr>
    </w:p>
    <w:p w14:paraId="224A8003" w14:textId="050CD711" w:rsidR="0017517A" w:rsidRPr="00697271" w:rsidRDefault="0017517A" w:rsidP="0017517A">
      <w:pPr>
        <w:jc w:val="center"/>
        <w:rPr>
          <w:rFonts w:ascii="Arial" w:hAnsi="Arial" w:cs="Arial"/>
          <w:b/>
          <w:bCs/>
          <w:sz w:val="28"/>
          <w:szCs w:val="28"/>
        </w:rPr>
      </w:pPr>
      <w:r>
        <w:rPr>
          <w:rFonts w:ascii="Arial" w:hAnsi="Arial"/>
          <w:b/>
          <w:bCs/>
          <w:sz w:val="28"/>
          <w:szCs w:val="28"/>
        </w:rPr>
        <w:t>Enquête sur les services d'interprétation et de traduction</w:t>
      </w:r>
    </w:p>
    <w:p w14:paraId="1F1DCAD5" w14:textId="43C8876F" w:rsidR="0017517A" w:rsidRPr="00B261B4" w:rsidRDefault="0017517A" w:rsidP="0017517A">
      <w:pPr>
        <w:spacing w:after="0" w:line="240" w:lineRule="auto"/>
        <w:rPr>
          <w:rFonts w:ascii="Arial" w:hAnsi="Arial" w:cs="Arial"/>
          <w:color w:val="000000" w:themeColor="text1"/>
        </w:rPr>
      </w:pPr>
      <w:r>
        <w:rPr>
          <w:rFonts w:ascii="Arial" w:hAnsi="Arial"/>
          <w:color w:val="000000" w:themeColor="text1"/>
        </w:rPr>
        <w:t xml:space="preserve">Le Groupe de commissionnement clinique (CCG) du NHS Nottingham &amp; Nottinghamshire souhaite connaître l'opinion des individus et des groupes/organisations travaillant avec des patients dont la première langue n'est pas l'anglais et qui ont besoin de services d'interprétation et de traduction pour bénéficier de services de médecine générale.  Les commentaires recueillis permettront de définir les spécifications d'un nouveau service à partir de décembre 2022. </w:t>
      </w:r>
    </w:p>
    <w:p w14:paraId="54FB1BC1" w14:textId="77777777" w:rsidR="0017517A" w:rsidRPr="00B261B4" w:rsidRDefault="0017517A" w:rsidP="0017517A">
      <w:pPr>
        <w:spacing w:after="0" w:line="240" w:lineRule="auto"/>
        <w:rPr>
          <w:rFonts w:ascii="Arial" w:hAnsi="Arial" w:cs="Arial"/>
          <w:color w:val="000000" w:themeColor="text1"/>
        </w:rPr>
      </w:pPr>
    </w:p>
    <w:p w14:paraId="406494CE" w14:textId="77777777" w:rsidR="0017517A" w:rsidRPr="00287706" w:rsidRDefault="0017517A" w:rsidP="0017517A">
      <w:pPr>
        <w:spacing w:after="0" w:line="240" w:lineRule="auto"/>
        <w:rPr>
          <w:rFonts w:ascii="Arial" w:hAnsi="Arial" w:cs="Arial"/>
        </w:rPr>
      </w:pPr>
      <w:r>
        <w:rPr>
          <w:rFonts w:ascii="Arial" w:hAnsi="Arial"/>
        </w:rPr>
        <w:t>Vous voudrez peut-être prendre en considération les informations suivantes</w:t>
      </w:r>
      <w:r>
        <w:t xml:space="preserve"> </w:t>
      </w:r>
      <w:r>
        <w:rPr>
          <w:rFonts w:ascii="Arial" w:hAnsi="Arial"/>
        </w:rPr>
        <w:t>lorsque vous fournirez vos réponses :</w:t>
      </w:r>
    </w:p>
    <w:p w14:paraId="6DAD6692" w14:textId="77777777" w:rsidR="0017517A" w:rsidRPr="00287706" w:rsidRDefault="0017517A" w:rsidP="0017517A">
      <w:pPr>
        <w:spacing w:after="0" w:line="240" w:lineRule="auto"/>
        <w:rPr>
          <w:rFonts w:ascii="Arial" w:hAnsi="Arial" w:cs="Arial"/>
        </w:rPr>
      </w:pPr>
    </w:p>
    <w:p w14:paraId="3044D0AC" w14:textId="77777777" w:rsidR="0017517A" w:rsidRPr="00287706" w:rsidRDefault="0017517A" w:rsidP="0017517A">
      <w:pPr>
        <w:pStyle w:val="ListParagraph"/>
        <w:numPr>
          <w:ilvl w:val="0"/>
          <w:numId w:val="1"/>
        </w:numPr>
        <w:spacing w:after="0" w:line="240" w:lineRule="auto"/>
        <w:rPr>
          <w:rFonts w:ascii="Arial" w:hAnsi="Arial" w:cs="Arial"/>
        </w:rPr>
      </w:pPr>
      <w:r>
        <w:rPr>
          <w:rFonts w:ascii="Arial" w:hAnsi="Arial"/>
        </w:rPr>
        <w:t>Pendant la pandémie de Covid-19, beaucoup plus de rendez-vous téléphoniques ont été proposés aux patients. Bien que ce type de rendez-vous soit appelé à diminuer au fil du temps, il convient de noter que certains rendez-vous continueront d'être proposés par téléphone lorsque cela sera cliniquement approprié.</w:t>
      </w:r>
    </w:p>
    <w:p w14:paraId="5B062409" w14:textId="77777777" w:rsidR="0017517A" w:rsidRPr="00287706" w:rsidRDefault="0017517A" w:rsidP="0017517A">
      <w:pPr>
        <w:pStyle w:val="ListParagraph"/>
        <w:numPr>
          <w:ilvl w:val="0"/>
          <w:numId w:val="1"/>
        </w:numPr>
        <w:spacing w:after="0" w:line="240" w:lineRule="auto"/>
        <w:rPr>
          <w:rFonts w:ascii="Arial" w:hAnsi="Arial" w:cs="Arial"/>
        </w:rPr>
      </w:pPr>
      <w:r>
        <w:rPr>
          <w:rFonts w:ascii="Arial" w:hAnsi="Arial"/>
        </w:rPr>
        <w:t xml:space="preserve">Le recours à un interprète en personne nécessite un préavis d'au moins 48 heures.  Si le préavis est inférieur à 48 heures, un service d'interprétation par téléphone sera généralement proposé pour le rendez-vous. </w:t>
      </w:r>
    </w:p>
    <w:p w14:paraId="15A14709" w14:textId="77777777" w:rsidR="0017517A" w:rsidRPr="00287706" w:rsidRDefault="0017517A" w:rsidP="0017517A">
      <w:pPr>
        <w:pStyle w:val="ListParagraph"/>
        <w:numPr>
          <w:ilvl w:val="0"/>
          <w:numId w:val="1"/>
        </w:numPr>
        <w:spacing w:after="0" w:line="240" w:lineRule="auto"/>
        <w:rPr>
          <w:rFonts w:ascii="Arial" w:hAnsi="Arial" w:cs="Arial"/>
        </w:rPr>
      </w:pPr>
      <w:r>
        <w:rPr>
          <w:rFonts w:ascii="Arial" w:hAnsi="Arial"/>
        </w:rPr>
        <w:t>Pour les langues moins souvent demandées ou peu courantes, un délai de préavis plus long peut être nécessaire. La disponibilité des interprètes sera un facteur.</w:t>
      </w:r>
    </w:p>
    <w:p w14:paraId="672EEEF9" w14:textId="035EE9CC" w:rsidR="0017517A" w:rsidRDefault="0017517A" w:rsidP="0017517A">
      <w:pPr>
        <w:pStyle w:val="ListParagraph"/>
        <w:numPr>
          <w:ilvl w:val="0"/>
          <w:numId w:val="1"/>
        </w:numPr>
        <w:spacing w:after="0" w:line="240" w:lineRule="auto"/>
        <w:rPr>
          <w:rFonts w:ascii="Arial" w:hAnsi="Arial" w:cs="Arial"/>
        </w:rPr>
      </w:pPr>
      <w:r>
        <w:rPr>
          <w:rFonts w:ascii="Arial" w:hAnsi="Arial"/>
        </w:rPr>
        <w:t xml:space="preserve">Il peut arriver que des circonstances empêchent les interprètes de se présenter en personne </w:t>
      </w:r>
      <w:proofErr w:type="gramStart"/>
      <w:r>
        <w:rPr>
          <w:rFonts w:ascii="Arial" w:hAnsi="Arial"/>
        </w:rPr>
        <w:t>à</w:t>
      </w:r>
      <w:proofErr w:type="gramEnd"/>
      <w:r>
        <w:rPr>
          <w:rFonts w:ascii="Arial" w:hAnsi="Arial"/>
        </w:rPr>
        <w:t xml:space="preserve"> un rendez-vous fixé.</w:t>
      </w:r>
    </w:p>
    <w:p w14:paraId="6B3BF54C" w14:textId="274779F5" w:rsidR="004F68FA" w:rsidRPr="00287706" w:rsidRDefault="004F68FA" w:rsidP="0017517A">
      <w:pPr>
        <w:pStyle w:val="ListParagraph"/>
        <w:numPr>
          <w:ilvl w:val="0"/>
          <w:numId w:val="1"/>
        </w:numPr>
        <w:spacing w:after="0" w:line="240" w:lineRule="auto"/>
        <w:rPr>
          <w:rFonts w:ascii="Arial" w:hAnsi="Arial" w:cs="Arial"/>
        </w:rPr>
      </w:pPr>
      <w:r>
        <w:rPr>
          <w:rFonts w:ascii="Arial" w:hAnsi="Arial"/>
        </w:rPr>
        <w:t xml:space="preserve">Les consultations par visioconférence peuvent avoir lieu dans un cabinet médical ou à domicile. </w:t>
      </w:r>
    </w:p>
    <w:p w14:paraId="0E92A3F9" w14:textId="77777777" w:rsidR="0017517A" w:rsidRPr="009D0C07" w:rsidRDefault="0017517A" w:rsidP="0017517A">
      <w:pPr>
        <w:spacing w:after="0" w:line="240" w:lineRule="auto"/>
        <w:rPr>
          <w:rFonts w:ascii="Arial" w:hAnsi="Arial" w:cs="Arial"/>
          <w:i/>
          <w:iCs/>
          <w:color w:val="17365D" w:themeColor="text2" w:themeShade="BF"/>
        </w:rPr>
      </w:pPr>
    </w:p>
    <w:p w14:paraId="123E121E" w14:textId="77777777" w:rsidR="00344A26" w:rsidRDefault="00344A26" w:rsidP="009331B0">
      <w:pPr>
        <w:spacing w:after="0" w:line="240" w:lineRule="auto"/>
        <w:jc w:val="center"/>
        <w:rPr>
          <w:rFonts w:ascii="Arial" w:hAnsi="Arial" w:cs="Arial"/>
        </w:rPr>
      </w:pPr>
    </w:p>
    <w:p w14:paraId="2AA92EF2" w14:textId="0F9CED08" w:rsidR="0017517A" w:rsidRDefault="0017517A" w:rsidP="009331B0">
      <w:pPr>
        <w:spacing w:after="0" w:line="240" w:lineRule="auto"/>
        <w:jc w:val="center"/>
        <w:rPr>
          <w:rFonts w:ascii="Arial" w:hAnsi="Arial" w:cs="Arial"/>
        </w:rPr>
      </w:pPr>
      <w:r>
        <w:rPr>
          <w:rFonts w:ascii="Arial" w:hAnsi="Arial"/>
        </w:rPr>
        <w:t>Nous avons hâte de recevoir vos questionnaires remplis.</w:t>
      </w:r>
    </w:p>
    <w:p w14:paraId="377AC930" w14:textId="77777777" w:rsidR="0017517A" w:rsidRDefault="0017517A" w:rsidP="009331B0">
      <w:pPr>
        <w:spacing w:after="0" w:line="240" w:lineRule="auto"/>
        <w:jc w:val="center"/>
        <w:rPr>
          <w:rFonts w:ascii="Arial" w:hAnsi="Arial" w:cs="Arial"/>
        </w:rPr>
      </w:pPr>
    </w:p>
    <w:p w14:paraId="7C851704" w14:textId="4026E092" w:rsidR="0017517A" w:rsidRDefault="0017517A" w:rsidP="009331B0">
      <w:pPr>
        <w:spacing w:after="0" w:line="240" w:lineRule="auto"/>
        <w:jc w:val="center"/>
        <w:rPr>
          <w:rFonts w:ascii="Arial" w:hAnsi="Arial" w:cs="Arial"/>
        </w:rPr>
      </w:pPr>
      <w:r>
        <w:rPr>
          <w:rFonts w:ascii="Arial" w:hAnsi="Arial"/>
        </w:rPr>
        <w:t xml:space="preserve">L'enquête sera clôturée le </w:t>
      </w:r>
      <w:r>
        <w:rPr>
          <w:rFonts w:ascii="Arial" w:hAnsi="Arial"/>
          <w:b/>
          <w:bCs/>
        </w:rPr>
        <w:t>24 avril 2022</w:t>
      </w:r>
    </w:p>
    <w:p w14:paraId="18D0F9D4" w14:textId="77777777" w:rsidR="0017517A" w:rsidRDefault="0017517A" w:rsidP="009331B0">
      <w:pPr>
        <w:spacing w:after="0" w:line="240" w:lineRule="auto"/>
        <w:jc w:val="center"/>
        <w:rPr>
          <w:rFonts w:ascii="Arial" w:hAnsi="Arial" w:cs="Arial"/>
        </w:rPr>
      </w:pPr>
    </w:p>
    <w:p w14:paraId="240CF9C8" w14:textId="0023B94D" w:rsidR="0017517A" w:rsidRDefault="0017517A" w:rsidP="009331B0">
      <w:pPr>
        <w:spacing w:after="0" w:line="240" w:lineRule="auto"/>
        <w:jc w:val="center"/>
        <w:rPr>
          <w:rFonts w:ascii="Arial" w:hAnsi="Arial" w:cs="Arial"/>
        </w:rPr>
      </w:pPr>
      <w:r>
        <w:rPr>
          <w:rFonts w:ascii="Arial" w:hAnsi="Arial"/>
        </w:rPr>
        <w:t>Merci de votre aide</w:t>
      </w:r>
    </w:p>
    <w:p w14:paraId="758875BE" w14:textId="0F19F1C3" w:rsidR="00344A26" w:rsidRDefault="00344A26" w:rsidP="009331B0">
      <w:pPr>
        <w:spacing w:after="0" w:line="240" w:lineRule="auto"/>
        <w:jc w:val="center"/>
        <w:rPr>
          <w:rFonts w:ascii="Arial" w:hAnsi="Arial" w:cs="Arial"/>
        </w:rPr>
      </w:pPr>
    </w:p>
    <w:p w14:paraId="715C91BD" w14:textId="074FFFF1" w:rsidR="00344A26" w:rsidRDefault="00344A26" w:rsidP="009331B0">
      <w:pPr>
        <w:spacing w:after="0" w:line="240" w:lineRule="auto"/>
        <w:jc w:val="center"/>
        <w:rPr>
          <w:rFonts w:ascii="Arial" w:hAnsi="Arial" w:cs="Arial"/>
        </w:rPr>
      </w:pPr>
    </w:p>
    <w:p w14:paraId="231A72D4" w14:textId="48B40449" w:rsidR="00344A26" w:rsidRDefault="00344A26" w:rsidP="009331B0">
      <w:pPr>
        <w:spacing w:after="0" w:line="240" w:lineRule="auto"/>
        <w:jc w:val="center"/>
        <w:rPr>
          <w:rFonts w:ascii="Arial" w:hAnsi="Arial" w:cs="Arial"/>
        </w:rPr>
      </w:pPr>
    </w:p>
    <w:p w14:paraId="3D15331F" w14:textId="7156F47D" w:rsidR="00344A26" w:rsidRDefault="00344A26" w:rsidP="009331B0">
      <w:pPr>
        <w:spacing w:after="0" w:line="240" w:lineRule="auto"/>
        <w:jc w:val="center"/>
        <w:rPr>
          <w:rFonts w:ascii="Arial" w:hAnsi="Arial" w:cs="Arial"/>
        </w:rPr>
      </w:pPr>
    </w:p>
    <w:p w14:paraId="2FEE6383" w14:textId="676C550E" w:rsidR="00344A26" w:rsidRDefault="00344A26" w:rsidP="009331B0">
      <w:pPr>
        <w:spacing w:after="0" w:line="240" w:lineRule="auto"/>
        <w:jc w:val="center"/>
        <w:rPr>
          <w:rFonts w:ascii="Arial" w:hAnsi="Arial" w:cs="Arial"/>
        </w:rPr>
      </w:pPr>
    </w:p>
    <w:p w14:paraId="4207EA54" w14:textId="44C2F553" w:rsidR="00344A26" w:rsidRDefault="00344A26" w:rsidP="009331B0">
      <w:pPr>
        <w:spacing w:after="0" w:line="240" w:lineRule="auto"/>
        <w:jc w:val="center"/>
        <w:rPr>
          <w:rFonts w:ascii="Arial" w:hAnsi="Arial" w:cs="Arial"/>
        </w:rPr>
      </w:pPr>
    </w:p>
    <w:p w14:paraId="064A393D" w14:textId="68828298" w:rsidR="007B67C3" w:rsidRDefault="007B67C3" w:rsidP="009331B0">
      <w:pPr>
        <w:spacing w:after="0" w:line="240" w:lineRule="auto"/>
        <w:jc w:val="center"/>
        <w:rPr>
          <w:rFonts w:ascii="Arial" w:hAnsi="Arial" w:cs="Arial"/>
        </w:rPr>
      </w:pPr>
    </w:p>
    <w:p w14:paraId="71D8EC37" w14:textId="29EAE282" w:rsidR="007B67C3" w:rsidRDefault="007B67C3" w:rsidP="009331B0">
      <w:pPr>
        <w:spacing w:after="0" w:line="240" w:lineRule="auto"/>
        <w:jc w:val="center"/>
        <w:rPr>
          <w:rFonts w:ascii="Arial" w:hAnsi="Arial" w:cs="Arial"/>
        </w:rPr>
      </w:pPr>
    </w:p>
    <w:p w14:paraId="330057B0" w14:textId="2F30D933" w:rsidR="007B67C3" w:rsidRDefault="007B67C3" w:rsidP="009331B0">
      <w:pPr>
        <w:spacing w:after="0" w:line="240" w:lineRule="auto"/>
        <w:jc w:val="center"/>
        <w:rPr>
          <w:rFonts w:ascii="Arial" w:hAnsi="Arial" w:cs="Arial"/>
        </w:rPr>
      </w:pPr>
    </w:p>
    <w:p w14:paraId="00094057" w14:textId="7DF5EFAA" w:rsidR="007B67C3" w:rsidRDefault="007B67C3" w:rsidP="009331B0">
      <w:pPr>
        <w:spacing w:after="0" w:line="240" w:lineRule="auto"/>
        <w:jc w:val="center"/>
        <w:rPr>
          <w:rFonts w:ascii="Arial" w:hAnsi="Arial" w:cs="Arial"/>
        </w:rPr>
      </w:pPr>
    </w:p>
    <w:p w14:paraId="5EF85773" w14:textId="783FC6A4" w:rsidR="007B67C3" w:rsidRDefault="007B67C3" w:rsidP="009331B0">
      <w:pPr>
        <w:spacing w:after="0" w:line="240" w:lineRule="auto"/>
        <w:jc w:val="center"/>
        <w:rPr>
          <w:rFonts w:ascii="Arial" w:hAnsi="Arial" w:cs="Arial"/>
        </w:rPr>
      </w:pPr>
    </w:p>
    <w:p w14:paraId="41B4890C" w14:textId="45FA7AC9" w:rsidR="007B67C3" w:rsidRDefault="007B67C3" w:rsidP="009331B0">
      <w:pPr>
        <w:spacing w:after="0" w:line="240" w:lineRule="auto"/>
        <w:jc w:val="center"/>
        <w:rPr>
          <w:rFonts w:ascii="Arial" w:hAnsi="Arial" w:cs="Arial"/>
        </w:rPr>
      </w:pPr>
    </w:p>
    <w:p w14:paraId="35453A4D" w14:textId="3BDA682D" w:rsidR="007B67C3" w:rsidRDefault="007B67C3" w:rsidP="009331B0">
      <w:pPr>
        <w:spacing w:after="0" w:line="240" w:lineRule="auto"/>
        <w:jc w:val="center"/>
        <w:rPr>
          <w:rFonts w:ascii="Arial" w:hAnsi="Arial" w:cs="Arial"/>
        </w:rPr>
      </w:pPr>
    </w:p>
    <w:p w14:paraId="44DB55C6" w14:textId="2D765516" w:rsidR="007B67C3" w:rsidRDefault="007B67C3" w:rsidP="009331B0">
      <w:pPr>
        <w:spacing w:after="0" w:line="240" w:lineRule="auto"/>
        <w:jc w:val="center"/>
        <w:rPr>
          <w:rFonts w:ascii="Arial" w:hAnsi="Arial" w:cs="Arial"/>
        </w:rPr>
      </w:pPr>
    </w:p>
    <w:p w14:paraId="2FAB03C3" w14:textId="4EBC105A" w:rsidR="007B67C3" w:rsidRDefault="007B67C3" w:rsidP="009331B0">
      <w:pPr>
        <w:spacing w:after="0" w:line="240" w:lineRule="auto"/>
        <w:jc w:val="center"/>
        <w:rPr>
          <w:rFonts w:ascii="Arial" w:hAnsi="Arial" w:cs="Arial"/>
        </w:rPr>
      </w:pPr>
    </w:p>
    <w:p w14:paraId="1FCC3599" w14:textId="7830ED72" w:rsidR="007B67C3" w:rsidRDefault="007B67C3" w:rsidP="009331B0">
      <w:pPr>
        <w:spacing w:after="0" w:line="240" w:lineRule="auto"/>
        <w:jc w:val="center"/>
        <w:rPr>
          <w:rFonts w:ascii="Arial" w:hAnsi="Arial" w:cs="Arial"/>
        </w:rPr>
      </w:pPr>
    </w:p>
    <w:p w14:paraId="08121778" w14:textId="18CAE9AC" w:rsidR="007B67C3" w:rsidRDefault="007B67C3" w:rsidP="009331B0">
      <w:pPr>
        <w:spacing w:after="0" w:line="240" w:lineRule="auto"/>
        <w:jc w:val="center"/>
        <w:rPr>
          <w:rFonts w:ascii="Arial" w:hAnsi="Arial" w:cs="Arial"/>
        </w:rPr>
      </w:pPr>
    </w:p>
    <w:p w14:paraId="3B732E3F" w14:textId="4CC1FAA8" w:rsidR="007B67C3" w:rsidRDefault="007B67C3" w:rsidP="009331B0">
      <w:pPr>
        <w:spacing w:after="0" w:line="240" w:lineRule="auto"/>
        <w:jc w:val="center"/>
        <w:rPr>
          <w:rFonts w:ascii="Arial" w:hAnsi="Arial" w:cs="Arial"/>
        </w:rPr>
      </w:pPr>
    </w:p>
    <w:p w14:paraId="48B9DBB8" w14:textId="1D2EEFC6" w:rsidR="007B67C3" w:rsidRDefault="007B67C3" w:rsidP="009331B0">
      <w:pPr>
        <w:spacing w:after="0" w:line="240" w:lineRule="auto"/>
        <w:jc w:val="center"/>
        <w:rPr>
          <w:rFonts w:ascii="Arial" w:hAnsi="Arial" w:cs="Arial"/>
        </w:rPr>
      </w:pPr>
    </w:p>
    <w:p w14:paraId="2CB12ECF" w14:textId="77777777" w:rsidR="007B67C3" w:rsidRDefault="007B67C3" w:rsidP="009331B0">
      <w:pPr>
        <w:spacing w:after="0" w:line="240" w:lineRule="auto"/>
        <w:jc w:val="center"/>
        <w:rPr>
          <w:rFonts w:ascii="Arial" w:hAnsi="Arial" w:cs="Arial"/>
        </w:rPr>
      </w:pPr>
    </w:p>
    <w:p w14:paraId="5B6FBC74" w14:textId="77777777" w:rsidR="007B67C3" w:rsidRDefault="007B67C3" w:rsidP="009331B0">
      <w:pPr>
        <w:spacing w:after="0" w:line="240" w:lineRule="auto"/>
        <w:jc w:val="center"/>
        <w:rPr>
          <w:rFonts w:ascii="Arial" w:hAnsi="Arial" w:cs="Arial"/>
        </w:rPr>
      </w:pPr>
    </w:p>
    <w:p w14:paraId="00809845" w14:textId="605E33DB" w:rsidR="00344A26" w:rsidRDefault="00344A26" w:rsidP="009331B0">
      <w:pPr>
        <w:spacing w:after="0" w:line="240" w:lineRule="auto"/>
        <w:jc w:val="center"/>
        <w:rPr>
          <w:rFonts w:ascii="Arial" w:hAnsi="Arial" w:cs="Arial"/>
        </w:rPr>
      </w:pPr>
    </w:p>
    <w:p w14:paraId="18F83985" w14:textId="05C363E9" w:rsidR="00344A26" w:rsidRDefault="00344A26" w:rsidP="009331B0">
      <w:pPr>
        <w:spacing w:after="0" w:line="240" w:lineRule="auto"/>
        <w:jc w:val="center"/>
        <w:rPr>
          <w:rFonts w:ascii="Arial" w:hAnsi="Arial" w:cs="Arial"/>
        </w:rPr>
      </w:pPr>
    </w:p>
    <w:p w14:paraId="33DC84C9" w14:textId="2DDEF421" w:rsidR="00344A26" w:rsidRDefault="00344A26" w:rsidP="009331B0">
      <w:pPr>
        <w:spacing w:after="0" w:line="240" w:lineRule="auto"/>
        <w:jc w:val="center"/>
        <w:rPr>
          <w:rFonts w:ascii="Arial" w:hAnsi="Arial" w:cs="Arial"/>
        </w:rPr>
      </w:pPr>
    </w:p>
    <w:p w14:paraId="158792A6" w14:textId="02D43C63" w:rsidR="00BC062F" w:rsidRDefault="00FF70F7" w:rsidP="00FF70F7">
      <w:pPr>
        <w:spacing w:after="0" w:line="240" w:lineRule="auto"/>
        <w:ind w:left="720" w:hanging="720"/>
        <w:rPr>
          <w:rFonts w:ascii="Arial" w:hAnsi="Arial" w:cs="Arial"/>
        </w:rPr>
      </w:pPr>
      <w:bookmarkStart w:id="0" w:name="_Hlk99024172"/>
      <w:r>
        <w:rPr>
          <w:rFonts w:ascii="Arial" w:hAnsi="Arial"/>
          <w:b/>
          <w:bCs/>
        </w:rPr>
        <w:t xml:space="preserve">1 </w:t>
      </w:r>
      <w:r>
        <w:rPr>
          <w:rFonts w:ascii="Arial" w:hAnsi="Arial"/>
        </w:rPr>
        <w:tab/>
        <w:t>Avant de poursuivre, nous devons obtenir votre autorisation pour enregistrer vos opinions. Vos opinions seront utilisées pour analyser et produire des rapports. Ces informations pourront être communiquées à d'autres services, mais elles resteront anonymes et ne contiendront AUCUN élément susceptible de vous identifier en tant qu'individu. Donnez-vous votre autorisation ?</w:t>
      </w:r>
    </w:p>
    <w:p w14:paraId="0BC8946F" w14:textId="28F32F9B" w:rsidR="00BC062F" w:rsidRDefault="00BC062F" w:rsidP="0017517A">
      <w:pPr>
        <w:spacing w:after="0" w:line="240" w:lineRule="auto"/>
        <w:rPr>
          <w:rFonts w:ascii="Arial" w:hAnsi="Arial" w:cs="Arial"/>
        </w:rPr>
      </w:pPr>
    </w:p>
    <w:p w14:paraId="14761983" w14:textId="0297A8EB" w:rsidR="00BC062F" w:rsidRDefault="001972A0" w:rsidP="001972A0">
      <w:pPr>
        <w:spacing w:after="0" w:line="240" w:lineRule="auto"/>
        <w:rPr>
          <w:rFonts w:ascii="Arial" w:hAnsi="Arial" w:cs="Arial"/>
          <w:sz w:val="24"/>
          <w:szCs w:val="24"/>
        </w:rPr>
      </w:pPr>
      <w:r>
        <w:rPr>
          <w:rFonts w:ascii="Arial" w:hAnsi="Arial"/>
        </w:rPr>
        <w:t xml:space="preserve">         Oui </w:t>
      </w:r>
      <w:sdt>
        <w:sdtPr>
          <w:rPr>
            <w:rFonts w:ascii="Arial" w:hAnsi="Arial" w:cs="Arial"/>
            <w:sz w:val="24"/>
            <w:szCs w:val="24"/>
          </w:rPr>
          <w:id w:val="-1704937381"/>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792DB150" w14:textId="77777777" w:rsidR="00BC062F" w:rsidRDefault="00BC062F" w:rsidP="0017517A">
      <w:pPr>
        <w:spacing w:after="0" w:line="240" w:lineRule="auto"/>
        <w:rPr>
          <w:rFonts w:ascii="Arial" w:hAnsi="Arial" w:cs="Arial"/>
        </w:rPr>
      </w:pPr>
    </w:p>
    <w:p w14:paraId="49912D85" w14:textId="0F37EDAE" w:rsidR="00BC062F" w:rsidRDefault="001972A0" w:rsidP="001972A0">
      <w:pPr>
        <w:spacing w:after="0" w:line="240" w:lineRule="auto"/>
        <w:rPr>
          <w:rFonts w:ascii="Arial" w:hAnsi="Arial" w:cs="Arial"/>
        </w:rPr>
      </w:pPr>
      <w:r>
        <w:rPr>
          <w:rFonts w:ascii="Arial" w:hAnsi="Arial"/>
        </w:rPr>
        <w:t xml:space="preserve">          Non  </w:t>
      </w:r>
      <w:sdt>
        <w:sdtPr>
          <w:rPr>
            <w:rFonts w:ascii="Arial" w:hAnsi="Arial" w:cs="Arial"/>
            <w:sz w:val="24"/>
            <w:szCs w:val="24"/>
          </w:rPr>
          <w:id w:val="-263848116"/>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7C3EB8FB" w14:textId="0D4B75FD" w:rsidR="00E70CBA" w:rsidRDefault="00E70CBA" w:rsidP="0017517A">
      <w:pPr>
        <w:spacing w:after="0" w:line="240" w:lineRule="auto"/>
        <w:rPr>
          <w:rFonts w:ascii="Arial" w:hAnsi="Arial" w:cs="Arial"/>
        </w:rPr>
      </w:pPr>
    </w:p>
    <w:bookmarkEnd w:id="0"/>
    <w:p w14:paraId="22FA27AE" w14:textId="77777777" w:rsidR="00E70CBA" w:rsidRPr="00F55959" w:rsidRDefault="00E70CBA" w:rsidP="0017517A">
      <w:pPr>
        <w:spacing w:after="0" w:line="240" w:lineRule="auto"/>
        <w:rPr>
          <w:rFonts w:ascii="Arial" w:hAnsi="Arial" w:cs="Arial"/>
        </w:rPr>
      </w:pPr>
    </w:p>
    <w:tbl>
      <w:tblPr>
        <w:tblStyle w:val="TableGrid"/>
        <w:tblW w:w="9923" w:type="dxa"/>
        <w:tblLook w:val="04A0" w:firstRow="1" w:lastRow="0" w:firstColumn="1" w:lastColumn="0" w:noHBand="0" w:noVBand="1"/>
      </w:tblPr>
      <w:tblGrid>
        <w:gridCol w:w="461"/>
        <w:gridCol w:w="9805"/>
      </w:tblGrid>
      <w:tr w:rsidR="0017517A" w:rsidRPr="00F55959" w14:paraId="26EBBD24" w14:textId="77777777" w:rsidTr="007B67C3">
        <w:tc>
          <w:tcPr>
            <w:tcW w:w="335" w:type="dxa"/>
            <w:tcBorders>
              <w:top w:val="nil"/>
              <w:left w:val="nil"/>
              <w:bottom w:val="nil"/>
              <w:right w:val="nil"/>
            </w:tcBorders>
          </w:tcPr>
          <w:p w14:paraId="55CDB2E1" w14:textId="4338460D" w:rsidR="0017517A" w:rsidRPr="00EE7E86" w:rsidRDefault="00E70CBA" w:rsidP="004670DD">
            <w:pPr>
              <w:rPr>
                <w:rFonts w:ascii="Arial" w:hAnsi="Arial" w:cs="Arial"/>
                <w:b/>
                <w:bCs/>
              </w:rPr>
            </w:pPr>
            <w:r>
              <w:rPr>
                <w:rFonts w:ascii="Arial" w:hAnsi="Arial"/>
                <w:b/>
                <w:bCs/>
              </w:rPr>
              <w:t>2</w:t>
            </w:r>
          </w:p>
        </w:tc>
        <w:tc>
          <w:tcPr>
            <w:tcW w:w="9588" w:type="dxa"/>
            <w:tcBorders>
              <w:top w:val="nil"/>
              <w:left w:val="nil"/>
              <w:bottom w:val="nil"/>
              <w:right w:val="nil"/>
            </w:tcBorders>
          </w:tcPr>
          <w:p w14:paraId="4F545221" w14:textId="77777777" w:rsidR="0017517A" w:rsidRPr="00BB0A2B" w:rsidRDefault="0017517A" w:rsidP="004670DD">
            <w:pPr>
              <w:jc w:val="center"/>
              <w:rPr>
                <w:rFonts w:ascii="Arial" w:hAnsi="Arial" w:cs="Arial"/>
                <w:b/>
                <w:bCs/>
                <w:sz w:val="24"/>
                <w:szCs w:val="24"/>
              </w:rPr>
            </w:pPr>
            <w:r>
              <w:rPr>
                <w:rFonts w:ascii="Arial" w:hAnsi="Arial"/>
                <w:b/>
                <w:bCs/>
                <w:sz w:val="24"/>
                <w:szCs w:val="24"/>
              </w:rPr>
              <w:t>À propos de vous</w:t>
            </w:r>
          </w:p>
          <w:p w14:paraId="70DFA782" w14:textId="77777777" w:rsidR="0017517A" w:rsidRPr="005840B1" w:rsidRDefault="0017517A" w:rsidP="004670DD">
            <w:pPr>
              <w:jc w:val="center"/>
              <w:rPr>
                <w:rFonts w:ascii="Arial" w:hAnsi="Arial" w:cs="Arial"/>
                <w:b/>
                <w:bCs/>
              </w:rPr>
            </w:pPr>
          </w:p>
          <w:p w14:paraId="4F2A192A" w14:textId="0A14DDD4" w:rsidR="0017517A" w:rsidRPr="00EE7E86" w:rsidRDefault="0017517A" w:rsidP="004670DD">
            <w:pPr>
              <w:rPr>
                <w:rFonts w:ascii="Arial" w:hAnsi="Arial" w:cs="Arial"/>
                <w:b/>
                <w:bCs/>
              </w:rPr>
            </w:pPr>
            <w:r>
              <w:rPr>
                <w:rFonts w:ascii="Arial" w:hAnsi="Arial"/>
                <w:b/>
                <w:bCs/>
              </w:rPr>
              <w:t xml:space="preserve">Dans quel endroit, vous ou les patients avec lesquels vous travaillez, accédez aux services de médecine générale ? </w:t>
            </w:r>
          </w:p>
          <w:p w14:paraId="1D1452AD" w14:textId="69F57ED4" w:rsidR="0017517A" w:rsidRPr="00F55959" w:rsidRDefault="0017517A" w:rsidP="004670DD">
            <w:pPr>
              <w:rPr>
                <w:rFonts w:ascii="Arial" w:hAnsi="Arial" w:cs="Arial"/>
              </w:rPr>
            </w:pPr>
            <w:proofErr w:type="spellStart"/>
            <w:r>
              <w:rPr>
                <w:rFonts w:ascii="Arial" w:hAnsi="Arial"/>
              </w:rPr>
              <w:t>Mid</w:t>
            </w:r>
            <w:proofErr w:type="spellEnd"/>
            <w:r>
              <w:rPr>
                <w:rFonts w:ascii="Arial" w:hAnsi="Arial"/>
              </w:rPr>
              <w:t xml:space="preserve"> Nottinghamshire (Mansfield, </w:t>
            </w:r>
            <w:proofErr w:type="spellStart"/>
            <w:r>
              <w:rPr>
                <w:rFonts w:ascii="Arial" w:hAnsi="Arial"/>
              </w:rPr>
              <w:t>Ashfield</w:t>
            </w:r>
            <w:proofErr w:type="spellEnd"/>
            <w:r>
              <w:rPr>
                <w:rFonts w:ascii="Arial" w:hAnsi="Arial"/>
              </w:rPr>
              <w:t xml:space="preserve">, Newark, Sherwood) </w:t>
            </w:r>
            <w:sdt>
              <w:sdtPr>
                <w:rPr>
                  <w:rFonts w:ascii="Arial" w:hAnsi="Arial" w:cs="Arial"/>
                  <w:sz w:val="24"/>
                  <w:szCs w:val="24"/>
                </w:rPr>
                <w:id w:val="787468810"/>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2FB47856" w14:textId="6284C617" w:rsidR="0017517A" w:rsidRPr="00F55959" w:rsidRDefault="0017517A" w:rsidP="004670DD">
            <w:pPr>
              <w:rPr>
                <w:rFonts w:ascii="Arial" w:hAnsi="Arial" w:cs="Arial"/>
              </w:rPr>
            </w:pPr>
            <w:r>
              <w:rPr>
                <w:rFonts w:ascii="Arial" w:hAnsi="Arial"/>
              </w:rPr>
              <w:t xml:space="preserve">Nottingham City  </w:t>
            </w:r>
            <w:sdt>
              <w:sdtPr>
                <w:rPr>
                  <w:rFonts w:ascii="Arial" w:hAnsi="Arial" w:cs="Arial"/>
                  <w:sz w:val="24"/>
                  <w:szCs w:val="24"/>
                </w:rPr>
                <w:id w:val="806900470"/>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39794BA4" w14:textId="10CAEC7A" w:rsidR="0017517A" w:rsidRDefault="0017517A" w:rsidP="004670DD">
            <w:pPr>
              <w:rPr>
                <w:rFonts w:ascii="Arial" w:hAnsi="Arial" w:cs="Arial"/>
              </w:rPr>
            </w:pPr>
            <w:r>
              <w:rPr>
                <w:rFonts w:ascii="Arial" w:hAnsi="Arial"/>
              </w:rPr>
              <w:t>Nottingham South (</w:t>
            </w:r>
            <w:proofErr w:type="spellStart"/>
            <w:r>
              <w:rPr>
                <w:rFonts w:ascii="Arial" w:hAnsi="Arial"/>
              </w:rPr>
              <w:t>Gedling</w:t>
            </w:r>
            <w:proofErr w:type="spellEnd"/>
            <w:r>
              <w:rPr>
                <w:rFonts w:ascii="Arial" w:hAnsi="Arial"/>
              </w:rPr>
              <w:t xml:space="preserve">, </w:t>
            </w:r>
            <w:proofErr w:type="spellStart"/>
            <w:r>
              <w:rPr>
                <w:rFonts w:ascii="Arial" w:hAnsi="Arial"/>
              </w:rPr>
              <w:t>Broxtowe</w:t>
            </w:r>
            <w:proofErr w:type="spellEnd"/>
            <w:r>
              <w:rPr>
                <w:rFonts w:ascii="Arial" w:hAnsi="Arial"/>
              </w:rPr>
              <w:t xml:space="preserve">, </w:t>
            </w:r>
            <w:proofErr w:type="spellStart"/>
            <w:r>
              <w:rPr>
                <w:rFonts w:ascii="Arial" w:hAnsi="Arial"/>
              </w:rPr>
              <w:t>Rushcliffe</w:t>
            </w:r>
            <w:proofErr w:type="spellEnd"/>
            <w:r>
              <w:rPr>
                <w:rFonts w:ascii="Arial" w:hAnsi="Arial"/>
              </w:rPr>
              <w:t xml:space="preserve">) </w:t>
            </w:r>
            <w:sdt>
              <w:sdtPr>
                <w:rPr>
                  <w:rFonts w:ascii="Arial" w:hAnsi="Arial" w:cs="Arial"/>
                  <w:sz w:val="24"/>
                  <w:szCs w:val="24"/>
                </w:rPr>
                <w:id w:val="-712652358"/>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7D57A898" w14:textId="77777777" w:rsidR="0017517A" w:rsidRPr="00F55959" w:rsidRDefault="0017517A" w:rsidP="004670DD">
            <w:pPr>
              <w:rPr>
                <w:rFonts w:ascii="Arial" w:hAnsi="Arial" w:cs="Arial"/>
              </w:rPr>
            </w:pPr>
          </w:p>
        </w:tc>
      </w:tr>
      <w:tr w:rsidR="0017517A" w:rsidRPr="00F55959" w14:paraId="52E27984" w14:textId="77777777" w:rsidTr="007B67C3">
        <w:tc>
          <w:tcPr>
            <w:tcW w:w="335" w:type="dxa"/>
            <w:tcBorders>
              <w:top w:val="nil"/>
              <w:left w:val="nil"/>
              <w:bottom w:val="nil"/>
              <w:right w:val="nil"/>
            </w:tcBorders>
          </w:tcPr>
          <w:p w14:paraId="3CC3D38A" w14:textId="31311AC2" w:rsidR="0017517A" w:rsidRPr="00EE7E86" w:rsidRDefault="00E70CBA" w:rsidP="004670DD">
            <w:pPr>
              <w:rPr>
                <w:rFonts w:ascii="Arial" w:hAnsi="Arial" w:cs="Arial"/>
                <w:b/>
                <w:bCs/>
              </w:rPr>
            </w:pPr>
            <w:r>
              <w:rPr>
                <w:rFonts w:ascii="Arial" w:hAnsi="Arial"/>
                <w:b/>
                <w:bCs/>
              </w:rPr>
              <w:t>3</w:t>
            </w:r>
          </w:p>
        </w:tc>
        <w:tc>
          <w:tcPr>
            <w:tcW w:w="9588" w:type="dxa"/>
            <w:tcBorders>
              <w:top w:val="nil"/>
              <w:left w:val="nil"/>
              <w:bottom w:val="nil"/>
              <w:right w:val="nil"/>
            </w:tcBorders>
          </w:tcPr>
          <w:p w14:paraId="3F971738" w14:textId="471860A2" w:rsidR="0017517A" w:rsidRPr="00EE7E86" w:rsidRDefault="0017517A" w:rsidP="004670DD">
            <w:pPr>
              <w:rPr>
                <w:rFonts w:ascii="Arial" w:hAnsi="Arial" w:cs="Arial"/>
                <w:b/>
                <w:bCs/>
              </w:rPr>
            </w:pPr>
            <w:r>
              <w:rPr>
                <w:rFonts w:ascii="Arial" w:hAnsi="Arial"/>
                <w:b/>
                <w:bCs/>
              </w:rPr>
              <w:t>Répondez-vous à cette enquête en tant que :</w:t>
            </w:r>
          </w:p>
          <w:p w14:paraId="2262A121" w14:textId="77777777" w:rsidR="0017517A" w:rsidRPr="00EE7E86" w:rsidRDefault="0017517A" w:rsidP="004670DD">
            <w:pPr>
              <w:rPr>
                <w:rFonts w:ascii="Arial" w:hAnsi="Arial" w:cs="Arial"/>
                <w:b/>
                <w:bCs/>
              </w:rPr>
            </w:pPr>
          </w:p>
          <w:p w14:paraId="3CCC240A" w14:textId="3C38955F" w:rsidR="0017517A" w:rsidRDefault="0017517A" w:rsidP="004670DD">
            <w:pPr>
              <w:rPr>
                <w:rFonts w:ascii="Arial" w:hAnsi="Arial" w:cs="Arial"/>
              </w:rPr>
            </w:pPr>
            <w:r>
              <w:rPr>
                <w:rFonts w:ascii="Arial" w:hAnsi="Arial"/>
              </w:rPr>
              <w:t xml:space="preserve">Professionnel de santé </w:t>
            </w:r>
            <w:bookmarkStart w:id="1" w:name="_Hlk98940926"/>
            <w:sdt>
              <w:sdtPr>
                <w:rPr>
                  <w:rFonts w:ascii="Arial" w:hAnsi="Arial" w:cs="Arial"/>
                  <w:sz w:val="24"/>
                  <w:szCs w:val="24"/>
                </w:rPr>
                <w:id w:val="1813449628"/>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bookmarkEnd w:id="1"/>
          </w:p>
          <w:p w14:paraId="7E8F5E2F" w14:textId="2EDFD417" w:rsidR="0017517A" w:rsidRDefault="0017517A" w:rsidP="004670DD">
            <w:pPr>
              <w:rPr>
                <w:rFonts w:ascii="Arial" w:hAnsi="Arial" w:cs="Arial"/>
              </w:rPr>
            </w:pPr>
            <w:r>
              <w:rPr>
                <w:rFonts w:ascii="Arial" w:hAnsi="Arial"/>
              </w:rPr>
              <w:t xml:space="preserve">Groupe de défense </w:t>
            </w:r>
            <w:sdt>
              <w:sdtPr>
                <w:rPr>
                  <w:rFonts w:ascii="Arial" w:hAnsi="Arial" w:cs="Arial"/>
                  <w:sz w:val="24"/>
                  <w:szCs w:val="24"/>
                </w:rPr>
                <w:id w:val="19900900"/>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5D1D2703" w14:textId="1DFFDDF3" w:rsidR="0017517A" w:rsidRDefault="0017517A" w:rsidP="004670DD">
            <w:pPr>
              <w:rPr>
                <w:rFonts w:ascii="Arial" w:hAnsi="Arial" w:cs="Arial"/>
              </w:rPr>
            </w:pPr>
            <w:r>
              <w:rPr>
                <w:rFonts w:ascii="Arial" w:hAnsi="Arial"/>
              </w:rPr>
              <w:t xml:space="preserve">Représentant des patients </w:t>
            </w:r>
            <w:sdt>
              <w:sdtPr>
                <w:rPr>
                  <w:rFonts w:ascii="Arial" w:hAnsi="Arial" w:cs="Arial"/>
                  <w:sz w:val="24"/>
                  <w:szCs w:val="24"/>
                </w:rPr>
                <w:id w:val="-2039963809"/>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426E7455" w14:textId="47BBCED3" w:rsidR="0017517A" w:rsidRDefault="0017517A" w:rsidP="004670DD">
            <w:pPr>
              <w:rPr>
                <w:rFonts w:ascii="Arial" w:hAnsi="Arial" w:cs="Arial"/>
              </w:rPr>
            </w:pPr>
            <w:r>
              <w:rPr>
                <w:rFonts w:ascii="Arial" w:hAnsi="Arial"/>
              </w:rPr>
              <w:t xml:space="preserve">Patient </w:t>
            </w:r>
            <w:sdt>
              <w:sdtPr>
                <w:rPr>
                  <w:rFonts w:ascii="Arial" w:hAnsi="Arial" w:cs="Arial"/>
                  <w:sz w:val="24"/>
                  <w:szCs w:val="24"/>
                </w:rPr>
                <w:id w:val="-1527402249"/>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2271BD58" w14:textId="4D2294BA" w:rsidR="0017517A" w:rsidRDefault="0017517A" w:rsidP="004670DD">
            <w:pPr>
              <w:rPr>
                <w:rFonts w:ascii="Arial" w:hAnsi="Arial" w:cs="Arial"/>
              </w:rPr>
            </w:pPr>
            <w:r>
              <w:rPr>
                <w:rFonts w:ascii="Arial" w:hAnsi="Arial"/>
              </w:rPr>
              <w:t xml:space="preserve">Autre  </w:t>
            </w:r>
            <w:sdt>
              <w:sdtPr>
                <w:rPr>
                  <w:rFonts w:ascii="Arial" w:hAnsi="Arial" w:cs="Arial"/>
                  <w:sz w:val="24"/>
                  <w:szCs w:val="24"/>
                </w:rPr>
                <w:id w:val="150035842"/>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007991FE" w14:textId="77777777" w:rsidR="0017517A" w:rsidRPr="00F55959" w:rsidRDefault="0017517A" w:rsidP="004670DD">
            <w:pPr>
              <w:rPr>
                <w:rFonts w:ascii="Arial" w:hAnsi="Arial" w:cs="Arial"/>
              </w:rPr>
            </w:pPr>
          </w:p>
        </w:tc>
      </w:tr>
      <w:tr w:rsidR="0017517A" w:rsidRPr="00F55959" w14:paraId="406A1E03" w14:textId="77777777" w:rsidTr="007B67C3">
        <w:trPr>
          <w:trHeight w:val="1451"/>
        </w:trPr>
        <w:tc>
          <w:tcPr>
            <w:tcW w:w="335" w:type="dxa"/>
            <w:tcBorders>
              <w:top w:val="nil"/>
              <w:left w:val="nil"/>
              <w:bottom w:val="nil"/>
              <w:right w:val="nil"/>
            </w:tcBorders>
          </w:tcPr>
          <w:p w14:paraId="364DF61A" w14:textId="7671AE3C" w:rsidR="0017517A" w:rsidRPr="00EE7E86" w:rsidRDefault="00E70CBA" w:rsidP="004670DD">
            <w:pPr>
              <w:rPr>
                <w:rFonts w:ascii="Arial" w:hAnsi="Arial" w:cs="Arial"/>
                <w:b/>
                <w:bCs/>
              </w:rPr>
            </w:pPr>
            <w:r>
              <w:rPr>
                <w:rFonts w:ascii="Arial" w:hAnsi="Arial"/>
                <w:b/>
                <w:bCs/>
              </w:rPr>
              <w:t>4</w:t>
            </w:r>
          </w:p>
          <w:p w14:paraId="28B4672F" w14:textId="77777777" w:rsidR="0035049C" w:rsidRDefault="0035049C" w:rsidP="004670DD">
            <w:pPr>
              <w:rPr>
                <w:rFonts w:ascii="Arial" w:hAnsi="Arial" w:cs="Arial"/>
              </w:rPr>
            </w:pPr>
          </w:p>
          <w:p w14:paraId="61FA8C4F" w14:textId="77777777" w:rsidR="0035049C" w:rsidRDefault="0035049C" w:rsidP="004670DD">
            <w:pPr>
              <w:rPr>
                <w:rFonts w:ascii="Arial" w:hAnsi="Arial" w:cs="Arial"/>
              </w:rPr>
            </w:pPr>
          </w:p>
          <w:p w14:paraId="7CD3C7AF" w14:textId="77777777" w:rsidR="0035049C" w:rsidRDefault="0035049C" w:rsidP="004670DD">
            <w:pPr>
              <w:rPr>
                <w:rFonts w:ascii="Arial" w:hAnsi="Arial" w:cs="Arial"/>
              </w:rPr>
            </w:pPr>
          </w:p>
          <w:p w14:paraId="555C984A" w14:textId="08E4287E" w:rsidR="0035049C" w:rsidRDefault="0035049C" w:rsidP="004670DD">
            <w:pPr>
              <w:rPr>
                <w:rFonts w:ascii="Arial" w:hAnsi="Arial" w:cs="Arial"/>
              </w:rPr>
            </w:pPr>
          </w:p>
        </w:tc>
        <w:tc>
          <w:tcPr>
            <w:tcW w:w="9588" w:type="dxa"/>
            <w:tcBorders>
              <w:top w:val="nil"/>
              <w:left w:val="nil"/>
              <w:bottom w:val="nil"/>
              <w:right w:val="nil"/>
            </w:tcBorders>
          </w:tcPr>
          <w:p w14:paraId="5C4B444B" w14:textId="0FEB41A7" w:rsidR="0017517A" w:rsidRPr="00BB0A2B" w:rsidRDefault="0017517A" w:rsidP="004670DD">
            <w:pPr>
              <w:rPr>
                <w:rFonts w:ascii="Arial" w:hAnsi="Arial" w:cs="Arial"/>
                <w:b/>
                <w:bCs/>
                <w:sz w:val="24"/>
                <w:szCs w:val="24"/>
              </w:rPr>
            </w:pPr>
            <w:r>
              <w:rPr>
                <w:rFonts w:ascii="Arial" w:hAnsi="Arial"/>
                <w:b/>
                <w:bCs/>
                <w:sz w:val="24"/>
                <w:szCs w:val="24"/>
              </w:rPr>
              <w:t>Services d'interprétation pour les consultations avec des cliniciens dans un cabinet de médecine générale – rendez-vous de routine</w:t>
            </w:r>
          </w:p>
          <w:p w14:paraId="4E87E349" w14:textId="77777777" w:rsidR="0017517A" w:rsidRPr="00BB0A2B" w:rsidRDefault="0017517A" w:rsidP="004670DD">
            <w:pPr>
              <w:jc w:val="center"/>
              <w:rPr>
                <w:rFonts w:ascii="Arial" w:hAnsi="Arial" w:cs="Arial"/>
                <w:b/>
                <w:bCs/>
                <w:sz w:val="24"/>
                <w:szCs w:val="24"/>
              </w:rPr>
            </w:pPr>
          </w:p>
          <w:p w14:paraId="70A488B7" w14:textId="77777777" w:rsidR="0008234A" w:rsidRDefault="0017517A" w:rsidP="0008234A">
            <w:pPr>
              <w:rPr>
                <w:rFonts w:ascii="Arial" w:hAnsi="Arial" w:cs="Arial"/>
              </w:rPr>
            </w:pPr>
            <w:r>
              <w:rPr>
                <w:rFonts w:ascii="Arial" w:hAnsi="Arial"/>
              </w:rPr>
              <w:t xml:space="preserve">Veuillez classer par ordre d'importance les options à proposer aux patients qui demandent une consultation avec un médecin ou une infirmière et qui ont besoin de services d'interprétation lorsque l'anglais n'est pas leur langue maternelle lors d'un </w:t>
            </w:r>
            <w:r>
              <w:rPr>
                <w:rFonts w:ascii="Arial" w:hAnsi="Arial"/>
                <w:b/>
                <w:bCs/>
              </w:rPr>
              <w:t>rendez-vous de routine</w:t>
            </w:r>
            <w:r>
              <w:rPr>
                <w:rFonts w:ascii="Arial" w:hAnsi="Arial"/>
              </w:rPr>
              <w:t xml:space="preserve">. </w:t>
            </w:r>
          </w:p>
          <w:p w14:paraId="588255B8" w14:textId="77777777" w:rsidR="008052E8" w:rsidRDefault="008052E8" w:rsidP="0008234A">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9"/>
            </w:tblGrid>
            <w:tr w:rsidR="008052E8" w14:paraId="2ABDC490" w14:textId="77777777" w:rsidTr="00EE7E86">
              <w:tc>
                <w:tcPr>
                  <w:tcW w:w="10177" w:type="dxa"/>
                </w:tcPr>
                <w:p w14:paraId="59B9BB5C" w14:textId="5ECC92A1" w:rsidR="008052E8" w:rsidRDefault="008052E8" w:rsidP="008052E8">
                  <w:pPr>
                    <w:rPr>
                      <w:rFonts w:ascii="Arial" w:hAnsi="Arial" w:cs="Arial"/>
                      <w:b/>
                      <w:bCs/>
                      <w:sz w:val="24"/>
                      <w:szCs w:val="24"/>
                    </w:rPr>
                  </w:pPr>
                </w:p>
                <w:tbl>
                  <w:tblPr>
                    <w:tblStyle w:val="TableGrid"/>
                    <w:tblW w:w="0" w:type="auto"/>
                    <w:tblLook w:val="04A0" w:firstRow="1" w:lastRow="0" w:firstColumn="1" w:lastColumn="0" w:noHBand="0" w:noVBand="1"/>
                  </w:tblPr>
                  <w:tblGrid>
                    <w:gridCol w:w="3315"/>
                    <w:gridCol w:w="1296"/>
                    <w:gridCol w:w="1296"/>
                    <w:gridCol w:w="990"/>
                    <w:gridCol w:w="1230"/>
                    <w:gridCol w:w="1236"/>
                  </w:tblGrid>
                  <w:tr w:rsidR="008052E8" w:rsidRPr="00E17B19" w14:paraId="3D73454F" w14:textId="77777777" w:rsidTr="002772B6">
                    <w:tc>
                      <w:tcPr>
                        <w:tcW w:w="3315" w:type="dxa"/>
                      </w:tcPr>
                      <w:p w14:paraId="45559196" w14:textId="77777777" w:rsidR="008052E8" w:rsidRDefault="008052E8" w:rsidP="008052E8">
                        <w:pPr>
                          <w:rPr>
                            <w:rFonts w:ascii="Arial" w:hAnsi="Arial" w:cs="Arial"/>
                            <w:sz w:val="24"/>
                            <w:szCs w:val="24"/>
                          </w:rPr>
                        </w:pPr>
                      </w:p>
                      <w:p w14:paraId="7EBF072C" w14:textId="77777777" w:rsidR="008052E8" w:rsidRPr="00E17B19" w:rsidRDefault="008052E8" w:rsidP="008052E8">
                        <w:pPr>
                          <w:rPr>
                            <w:rFonts w:ascii="Arial" w:hAnsi="Arial" w:cs="Arial"/>
                            <w:sz w:val="24"/>
                            <w:szCs w:val="24"/>
                          </w:rPr>
                        </w:pPr>
                      </w:p>
                    </w:tc>
                    <w:tc>
                      <w:tcPr>
                        <w:tcW w:w="1296" w:type="dxa"/>
                      </w:tcPr>
                      <w:p w14:paraId="01832178" w14:textId="4ACF73B1" w:rsidR="008052E8" w:rsidRPr="00E17B19" w:rsidRDefault="008052E8" w:rsidP="008052E8">
                        <w:pPr>
                          <w:rPr>
                            <w:rFonts w:ascii="Arial" w:hAnsi="Arial" w:cs="Arial"/>
                            <w:sz w:val="24"/>
                            <w:szCs w:val="24"/>
                          </w:rPr>
                        </w:pPr>
                        <w:r>
                          <w:rPr>
                            <w:rFonts w:ascii="Arial" w:hAnsi="Arial"/>
                            <w:sz w:val="24"/>
                            <w:szCs w:val="24"/>
                          </w:rPr>
                          <w:t>Pas du tout important</w:t>
                        </w:r>
                      </w:p>
                      <w:p w14:paraId="1EA79D16" w14:textId="77777777" w:rsidR="008052E8" w:rsidRPr="00E17B19" w:rsidRDefault="008052E8" w:rsidP="008052E8">
                        <w:pPr>
                          <w:pStyle w:val="ListParagraph"/>
                          <w:ind w:left="0"/>
                          <w:rPr>
                            <w:rFonts w:ascii="Arial" w:hAnsi="Arial" w:cs="Arial"/>
                            <w:sz w:val="24"/>
                            <w:szCs w:val="24"/>
                          </w:rPr>
                        </w:pPr>
                      </w:p>
                    </w:tc>
                    <w:tc>
                      <w:tcPr>
                        <w:tcW w:w="1296" w:type="dxa"/>
                      </w:tcPr>
                      <w:p w14:paraId="45EF4260" w14:textId="38425DF4" w:rsidR="008052E8" w:rsidRPr="00E17B19" w:rsidRDefault="008052E8" w:rsidP="008052E8">
                        <w:pPr>
                          <w:rPr>
                            <w:rFonts w:ascii="Arial" w:hAnsi="Arial" w:cs="Arial"/>
                            <w:sz w:val="24"/>
                            <w:szCs w:val="24"/>
                          </w:rPr>
                        </w:pPr>
                        <w:r>
                          <w:rPr>
                            <w:rFonts w:ascii="Arial" w:hAnsi="Arial"/>
                            <w:sz w:val="24"/>
                            <w:szCs w:val="24"/>
                          </w:rPr>
                          <w:t xml:space="preserve">Peu important </w:t>
                        </w:r>
                      </w:p>
                    </w:tc>
                    <w:tc>
                      <w:tcPr>
                        <w:tcW w:w="990" w:type="dxa"/>
                      </w:tcPr>
                      <w:p w14:paraId="06D23B8D" w14:textId="77777777" w:rsidR="008052E8" w:rsidRPr="00E17B19" w:rsidRDefault="008052E8" w:rsidP="008052E8">
                        <w:pPr>
                          <w:pStyle w:val="ListParagraph"/>
                          <w:ind w:left="0"/>
                          <w:rPr>
                            <w:rFonts w:ascii="Arial" w:hAnsi="Arial" w:cs="Arial"/>
                            <w:sz w:val="24"/>
                            <w:szCs w:val="24"/>
                          </w:rPr>
                        </w:pPr>
                        <w:r>
                          <w:rPr>
                            <w:rFonts w:ascii="Arial" w:hAnsi="Arial"/>
                            <w:sz w:val="24"/>
                            <w:szCs w:val="24"/>
                          </w:rPr>
                          <w:t>Neutre</w:t>
                        </w:r>
                      </w:p>
                    </w:tc>
                    <w:tc>
                      <w:tcPr>
                        <w:tcW w:w="1230" w:type="dxa"/>
                      </w:tcPr>
                      <w:p w14:paraId="4A4343C6" w14:textId="369A8B22" w:rsidR="008052E8" w:rsidRPr="00E17B19" w:rsidRDefault="008052E8" w:rsidP="008052E8">
                        <w:pPr>
                          <w:pStyle w:val="ListParagraph"/>
                          <w:ind w:left="0"/>
                          <w:rPr>
                            <w:rFonts w:ascii="Arial" w:hAnsi="Arial" w:cs="Arial"/>
                            <w:sz w:val="24"/>
                            <w:szCs w:val="24"/>
                          </w:rPr>
                        </w:pPr>
                        <w:r>
                          <w:rPr>
                            <w:rFonts w:ascii="Arial" w:hAnsi="Arial"/>
                            <w:sz w:val="24"/>
                            <w:szCs w:val="24"/>
                          </w:rPr>
                          <w:t>Important</w:t>
                        </w:r>
                      </w:p>
                    </w:tc>
                    <w:tc>
                      <w:tcPr>
                        <w:tcW w:w="1236" w:type="dxa"/>
                      </w:tcPr>
                      <w:p w14:paraId="118BDB93" w14:textId="7D414A68" w:rsidR="008052E8" w:rsidRPr="00E17B19" w:rsidRDefault="008052E8" w:rsidP="008052E8">
                        <w:pPr>
                          <w:pStyle w:val="ListParagraph"/>
                          <w:ind w:left="0"/>
                          <w:rPr>
                            <w:rFonts w:ascii="Arial" w:hAnsi="Arial" w:cs="Arial"/>
                            <w:sz w:val="24"/>
                            <w:szCs w:val="24"/>
                          </w:rPr>
                        </w:pPr>
                        <w:r>
                          <w:rPr>
                            <w:rFonts w:ascii="Arial" w:hAnsi="Arial"/>
                            <w:sz w:val="24"/>
                            <w:szCs w:val="24"/>
                          </w:rPr>
                          <w:t>Très important</w:t>
                        </w:r>
                      </w:p>
                    </w:tc>
                  </w:tr>
                  <w:tr w:rsidR="008052E8" w:rsidRPr="00E17B19" w14:paraId="16EEB257" w14:textId="77777777" w:rsidTr="002772B6">
                    <w:tc>
                      <w:tcPr>
                        <w:tcW w:w="3315" w:type="dxa"/>
                      </w:tcPr>
                      <w:p w14:paraId="5E79D4F4" w14:textId="5E4678BA" w:rsidR="008052E8" w:rsidRPr="00D074EF" w:rsidRDefault="008052E8" w:rsidP="00D074EF">
                        <w:pPr>
                          <w:rPr>
                            <w:rFonts w:ascii="Arial" w:hAnsi="Arial" w:cs="Arial"/>
                          </w:rPr>
                        </w:pPr>
                        <w:r>
                          <w:rPr>
                            <w:rFonts w:ascii="Arial" w:hAnsi="Arial"/>
                          </w:rPr>
                          <w:t xml:space="preserve">Proposition d'interprétation en personne (une attente est nécessaire pour obtenir un rendez-vous avec un interprète </w:t>
                        </w:r>
                        <w:r>
                          <w:rPr>
                            <w:rFonts w:ascii="Arial" w:hAnsi="Arial"/>
                            <w:b/>
                            <w:bCs/>
                          </w:rPr>
                          <w:t>en personne</w:t>
                        </w:r>
                        <w:r>
                          <w:rPr>
                            <w:rFonts w:ascii="Arial" w:hAnsi="Arial"/>
                          </w:rPr>
                          <w:t>)</w:t>
                        </w:r>
                      </w:p>
                    </w:tc>
                    <w:tc>
                      <w:tcPr>
                        <w:tcW w:w="1296" w:type="dxa"/>
                      </w:tcPr>
                      <w:p w14:paraId="02EB84E3" w14:textId="77777777" w:rsidR="008052E8" w:rsidRPr="00E17B19" w:rsidRDefault="008052E8" w:rsidP="008052E8">
                        <w:pPr>
                          <w:pStyle w:val="ListParagraph"/>
                          <w:ind w:left="0"/>
                          <w:rPr>
                            <w:rFonts w:ascii="Arial" w:hAnsi="Arial" w:cs="Arial"/>
                            <w:sz w:val="24"/>
                            <w:szCs w:val="24"/>
                          </w:rPr>
                        </w:pPr>
                      </w:p>
                    </w:tc>
                    <w:tc>
                      <w:tcPr>
                        <w:tcW w:w="1296" w:type="dxa"/>
                      </w:tcPr>
                      <w:p w14:paraId="2055AFB0" w14:textId="77777777" w:rsidR="008052E8" w:rsidRPr="00E17B19" w:rsidRDefault="008052E8" w:rsidP="008052E8">
                        <w:pPr>
                          <w:pStyle w:val="ListParagraph"/>
                          <w:ind w:left="0"/>
                          <w:rPr>
                            <w:rFonts w:ascii="Arial" w:hAnsi="Arial" w:cs="Arial"/>
                            <w:sz w:val="24"/>
                            <w:szCs w:val="24"/>
                          </w:rPr>
                        </w:pPr>
                      </w:p>
                    </w:tc>
                    <w:tc>
                      <w:tcPr>
                        <w:tcW w:w="990" w:type="dxa"/>
                      </w:tcPr>
                      <w:p w14:paraId="1241C7C3" w14:textId="77777777" w:rsidR="008052E8" w:rsidRPr="00E17B19" w:rsidRDefault="008052E8" w:rsidP="008052E8">
                        <w:pPr>
                          <w:pStyle w:val="ListParagraph"/>
                          <w:ind w:left="0"/>
                          <w:rPr>
                            <w:rFonts w:ascii="Arial" w:hAnsi="Arial" w:cs="Arial"/>
                            <w:sz w:val="24"/>
                            <w:szCs w:val="24"/>
                          </w:rPr>
                        </w:pPr>
                      </w:p>
                    </w:tc>
                    <w:tc>
                      <w:tcPr>
                        <w:tcW w:w="1230" w:type="dxa"/>
                      </w:tcPr>
                      <w:p w14:paraId="00993FA3" w14:textId="77777777" w:rsidR="008052E8" w:rsidRPr="00E17B19" w:rsidRDefault="008052E8" w:rsidP="008052E8">
                        <w:pPr>
                          <w:pStyle w:val="ListParagraph"/>
                          <w:ind w:left="0"/>
                          <w:rPr>
                            <w:rFonts w:ascii="Arial" w:hAnsi="Arial" w:cs="Arial"/>
                            <w:sz w:val="24"/>
                            <w:szCs w:val="24"/>
                          </w:rPr>
                        </w:pPr>
                      </w:p>
                    </w:tc>
                    <w:tc>
                      <w:tcPr>
                        <w:tcW w:w="1236" w:type="dxa"/>
                      </w:tcPr>
                      <w:p w14:paraId="122B01BF" w14:textId="77777777" w:rsidR="008052E8" w:rsidRPr="00E17B19" w:rsidRDefault="008052E8" w:rsidP="008052E8">
                        <w:pPr>
                          <w:pStyle w:val="ListParagraph"/>
                          <w:ind w:left="0"/>
                          <w:rPr>
                            <w:rFonts w:ascii="Arial" w:hAnsi="Arial" w:cs="Arial"/>
                            <w:sz w:val="24"/>
                            <w:szCs w:val="24"/>
                          </w:rPr>
                        </w:pPr>
                      </w:p>
                    </w:tc>
                  </w:tr>
                  <w:tr w:rsidR="008052E8" w:rsidRPr="00E17B19" w14:paraId="3FD3312A" w14:textId="77777777" w:rsidTr="002772B6">
                    <w:trPr>
                      <w:trHeight w:val="433"/>
                    </w:trPr>
                    <w:tc>
                      <w:tcPr>
                        <w:tcW w:w="3315" w:type="dxa"/>
                      </w:tcPr>
                      <w:p w14:paraId="1D7127CA" w14:textId="4FE66565" w:rsidR="004774AB" w:rsidRPr="004774AB" w:rsidRDefault="008052E8" w:rsidP="008052E8">
                        <w:pPr>
                          <w:rPr>
                            <w:rFonts w:ascii="Arial" w:hAnsi="Arial" w:cs="Arial"/>
                          </w:rPr>
                        </w:pPr>
                        <w:r>
                          <w:rPr>
                            <w:rFonts w:ascii="Arial" w:hAnsi="Arial"/>
                          </w:rPr>
                          <w:t>Proposition d'interprétation par téléphone</w:t>
                        </w:r>
                      </w:p>
                    </w:tc>
                    <w:tc>
                      <w:tcPr>
                        <w:tcW w:w="1296" w:type="dxa"/>
                      </w:tcPr>
                      <w:p w14:paraId="1910377E" w14:textId="77777777" w:rsidR="008052E8" w:rsidRPr="00E17B19" w:rsidRDefault="008052E8" w:rsidP="008052E8">
                        <w:pPr>
                          <w:pStyle w:val="ListParagraph"/>
                          <w:ind w:left="0"/>
                          <w:rPr>
                            <w:rFonts w:ascii="Arial" w:hAnsi="Arial" w:cs="Arial"/>
                            <w:sz w:val="24"/>
                            <w:szCs w:val="24"/>
                          </w:rPr>
                        </w:pPr>
                      </w:p>
                    </w:tc>
                    <w:tc>
                      <w:tcPr>
                        <w:tcW w:w="1296" w:type="dxa"/>
                      </w:tcPr>
                      <w:p w14:paraId="1E2D9EB6" w14:textId="77777777" w:rsidR="008052E8" w:rsidRPr="00E17B19" w:rsidRDefault="008052E8" w:rsidP="008052E8">
                        <w:pPr>
                          <w:pStyle w:val="ListParagraph"/>
                          <w:ind w:left="0"/>
                          <w:rPr>
                            <w:rFonts w:ascii="Arial" w:hAnsi="Arial" w:cs="Arial"/>
                            <w:sz w:val="24"/>
                            <w:szCs w:val="24"/>
                          </w:rPr>
                        </w:pPr>
                      </w:p>
                    </w:tc>
                    <w:tc>
                      <w:tcPr>
                        <w:tcW w:w="990" w:type="dxa"/>
                      </w:tcPr>
                      <w:p w14:paraId="572E7FF6" w14:textId="77777777" w:rsidR="008052E8" w:rsidRPr="00E17B19" w:rsidRDefault="008052E8" w:rsidP="008052E8">
                        <w:pPr>
                          <w:pStyle w:val="ListParagraph"/>
                          <w:ind w:left="0"/>
                          <w:rPr>
                            <w:rFonts w:ascii="Arial" w:hAnsi="Arial" w:cs="Arial"/>
                            <w:sz w:val="24"/>
                            <w:szCs w:val="24"/>
                          </w:rPr>
                        </w:pPr>
                      </w:p>
                    </w:tc>
                    <w:tc>
                      <w:tcPr>
                        <w:tcW w:w="1230" w:type="dxa"/>
                      </w:tcPr>
                      <w:p w14:paraId="2DEFE406" w14:textId="77777777" w:rsidR="008052E8" w:rsidRPr="00E17B19" w:rsidRDefault="008052E8" w:rsidP="008052E8">
                        <w:pPr>
                          <w:pStyle w:val="ListParagraph"/>
                          <w:ind w:left="0"/>
                          <w:rPr>
                            <w:rFonts w:ascii="Arial" w:hAnsi="Arial" w:cs="Arial"/>
                            <w:sz w:val="24"/>
                            <w:szCs w:val="24"/>
                          </w:rPr>
                        </w:pPr>
                      </w:p>
                    </w:tc>
                    <w:tc>
                      <w:tcPr>
                        <w:tcW w:w="1236" w:type="dxa"/>
                      </w:tcPr>
                      <w:p w14:paraId="670B83FB" w14:textId="77777777" w:rsidR="008052E8" w:rsidRPr="00E17B19" w:rsidRDefault="008052E8" w:rsidP="008052E8">
                        <w:pPr>
                          <w:pStyle w:val="ListParagraph"/>
                          <w:ind w:left="0"/>
                          <w:rPr>
                            <w:rFonts w:ascii="Arial" w:hAnsi="Arial" w:cs="Arial"/>
                            <w:sz w:val="24"/>
                            <w:szCs w:val="24"/>
                          </w:rPr>
                        </w:pPr>
                      </w:p>
                    </w:tc>
                  </w:tr>
                  <w:tr w:rsidR="008052E8" w:rsidRPr="00E17B19" w14:paraId="7B897637" w14:textId="77777777" w:rsidTr="002772B6">
                    <w:tc>
                      <w:tcPr>
                        <w:tcW w:w="3315" w:type="dxa"/>
                      </w:tcPr>
                      <w:p w14:paraId="5A0220D0" w14:textId="7A2C680D" w:rsidR="008052E8" w:rsidRPr="00D074EF" w:rsidRDefault="008052E8" w:rsidP="008052E8">
                        <w:pPr>
                          <w:rPr>
                            <w:rFonts w:ascii="Arial" w:hAnsi="Arial" w:cs="Arial"/>
                            <w:b/>
                            <w:bCs/>
                          </w:rPr>
                        </w:pPr>
                        <w:r>
                          <w:rPr>
                            <w:rFonts w:ascii="Arial" w:hAnsi="Arial"/>
                          </w:rPr>
                          <w:t xml:space="preserve">Proposition de rendez-vous en personne avec un </w:t>
                        </w:r>
                        <w:r>
                          <w:rPr>
                            <w:rFonts w:ascii="Arial" w:hAnsi="Arial"/>
                          </w:rPr>
                          <w:lastRenderedPageBreak/>
                          <w:t>professionnel de la santé au moyen d'un interprète par visioconférence</w:t>
                        </w:r>
                      </w:p>
                    </w:tc>
                    <w:tc>
                      <w:tcPr>
                        <w:tcW w:w="1296" w:type="dxa"/>
                      </w:tcPr>
                      <w:p w14:paraId="1EB1BBA8" w14:textId="77777777" w:rsidR="008052E8" w:rsidRPr="00E17B19" w:rsidRDefault="008052E8" w:rsidP="008052E8">
                        <w:pPr>
                          <w:pStyle w:val="ListParagraph"/>
                          <w:ind w:left="0"/>
                          <w:rPr>
                            <w:rFonts w:ascii="Arial" w:hAnsi="Arial" w:cs="Arial"/>
                            <w:sz w:val="24"/>
                            <w:szCs w:val="24"/>
                          </w:rPr>
                        </w:pPr>
                      </w:p>
                    </w:tc>
                    <w:tc>
                      <w:tcPr>
                        <w:tcW w:w="1296" w:type="dxa"/>
                      </w:tcPr>
                      <w:p w14:paraId="2378EBAF" w14:textId="77777777" w:rsidR="008052E8" w:rsidRPr="00E17B19" w:rsidRDefault="008052E8" w:rsidP="008052E8">
                        <w:pPr>
                          <w:pStyle w:val="ListParagraph"/>
                          <w:ind w:left="0"/>
                          <w:rPr>
                            <w:rFonts w:ascii="Arial" w:hAnsi="Arial" w:cs="Arial"/>
                            <w:sz w:val="24"/>
                            <w:szCs w:val="24"/>
                          </w:rPr>
                        </w:pPr>
                      </w:p>
                    </w:tc>
                    <w:tc>
                      <w:tcPr>
                        <w:tcW w:w="990" w:type="dxa"/>
                      </w:tcPr>
                      <w:p w14:paraId="70F64F45" w14:textId="77777777" w:rsidR="008052E8" w:rsidRPr="00E17B19" w:rsidRDefault="008052E8" w:rsidP="008052E8">
                        <w:pPr>
                          <w:pStyle w:val="ListParagraph"/>
                          <w:ind w:left="0"/>
                          <w:rPr>
                            <w:rFonts w:ascii="Arial" w:hAnsi="Arial" w:cs="Arial"/>
                            <w:sz w:val="24"/>
                            <w:szCs w:val="24"/>
                          </w:rPr>
                        </w:pPr>
                      </w:p>
                    </w:tc>
                    <w:tc>
                      <w:tcPr>
                        <w:tcW w:w="1230" w:type="dxa"/>
                      </w:tcPr>
                      <w:p w14:paraId="344BFAD6" w14:textId="77777777" w:rsidR="008052E8" w:rsidRPr="00E17B19" w:rsidRDefault="008052E8" w:rsidP="008052E8">
                        <w:pPr>
                          <w:pStyle w:val="ListParagraph"/>
                          <w:ind w:left="0"/>
                          <w:rPr>
                            <w:rFonts w:ascii="Arial" w:hAnsi="Arial" w:cs="Arial"/>
                            <w:sz w:val="24"/>
                            <w:szCs w:val="24"/>
                          </w:rPr>
                        </w:pPr>
                      </w:p>
                    </w:tc>
                    <w:tc>
                      <w:tcPr>
                        <w:tcW w:w="1236" w:type="dxa"/>
                      </w:tcPr>
                      <w:p w14:paraId="61E2A574" w14:textId="77777777" w:rsidR="008052E8" w:rsidRDefault="008052E8" w:rsidP="008052E8">
                        <w:pPr>
                          <w:rPr>
                            <w:rFonts w:ascii="Arial" w:hAnsi="Arial" w:cs="Arial"/>
                          </w:rPr>
                        </w:pPr>
                      </w:p>
                      <w:p w14:paraId="4EF23871" w14:textId="77777777" w:rsidR="008052E8" w:rsidRDefault="008052E8" w:rsidP="008052E8">
                        <w:pPr>
                          <w:rPr>
                            <w:rFonts w:ascii="Arial" w:hAnsi="Arial" w:cs="Arial"/>
                          </w:rPr>
                        </w:pPr>
                      </w:p>
                      <w:p w14:paraId="3D6C3712" w14:textId="77777777" w:rsidR="008052E8" w:rsidRPr="00E17B19" w:rsidRDefault="008052E8" w:rsidP="008052E8">
                        <w:pPr>
                          <w:pStyle w:val="ListParagraph"/>
                          <w:ind w:left="0"/>
                          <w:rPr>
                            <w:rFonts w:ascii="Arial" w:hAnsi="Arial" w:cs="Arial"/>
                            <w:sz w:val="24"/>
                            <w:szCs w:val="24"/>
                          </w:rPr>
                        </w:pPr>
                      </w:p>
                    </w:tc>
                  </w:tr>
                  <w:tr w:rsidR="008052E8" w:rsidRPr="00E17B19" w14:paraId="53932C03" w14:textId="77777777" w:rsidTr="002772B6">
                    <w:trPr>
                      <w:trHeight w:val="505"/>
                    </w:trPr>
                    <w:tc>
                      <w:tcPr>
                        <w:tcW w:w="3315" w:type="dxa"/>
                      </w:tcPr>
                      <w:p w14:paraId="06199E49" w14:textId="117667B0" w:rsidR="008052E8" w:rsidRPr="00D074EF" w:rsidRDefault="008052E8" w:rsidP="008052E8">
                        <w:pPr>
                          <w:rPr>
                            <w:rFonts w:ascii="Arial" w:hAnsi="Arial" w:cs="Arial"/>
                          </w:rPr>
                        </w:pPr>
                        <w:r>
                          <w:rPr>
                            <w:rFonts w:ascii="Arial" w:hAnsi="Arial"/>
                          </w:rPr>
                          <w:lastRenderedPageBreak/>
                          <w:t>Consultation par visioconférence avec le patient, le professionnel de santé et l'interprète</w:t>
                        </w:r>
                      </w:p>
                    </w:tc>
                    <w:tc>
                      <w:tcPr>
                        <w:tcW w:w="1296" w:type="dxa"/>
                      </w:tcPr>
                      <w:p w14:paraId="1FD9FC6F" w14:textId="77777777" w:rsidR="008052E8" w:rsidRPr="00E17B19" w:rsidRDefault="008052E8" w:rsidP="008052E8">
                        <w:pPr>
                          <w:pStyle w:val="ListParagraph"/>
                          <w:ind w:left="0"/>
                          <w:rPr>
                            <w:rFonts w:ascii="Arial" w:hAnsi="Arial" w:cs="Arial"/>
                            <w:sz w:val="24"/>
                            <w:szCs w:val="24"/>
                          </w:rPr>
                        </w:pPr>
                      </w:p>
                    </w:tc>
                    <w:tc>
                      <w:tcPr>
                        <w:tcW w:w="1296" w:type="dxa"/>
                      </w:tcPr>
                      <w:p w14:paraId="08B604B8" w14:textId="77777777" w:rsidR="008052E8" w:rsidRPr="00E17B19" w:rsidRDefault="008052E8" w:rsidP="008052E8">
                        <w:pPr>
                          <w:pStyle w:val="ListParagraph"/>
                          <w:ind w:left="0"/>
                          <w:rPr>
                            <w:rFonts w:ascii="Arial" w:hAnsi="Arial" w:cs="Arial"/>
                            <w:sz w:val="24"/>
                            <w:szCs w:val="24"/>
                          </w:rPr>
                        </w:pPr>
                      </w:p>
                    </w:tc>
                    <w:tc>
                      <w:tcPr>
                        <w:tcW w:w="990" w:type="dxa"/>
                      </w:tcPr>
                      <w:p w14:paraId="49DFCAE1" w14:textId="77777777" w:rsidR="008052E8" w:rsidRPr="00E17B19" w:rsidRDefault="008052E8" w:rsidP="008052E8">
                        <w:pPr>
                          <w:pStyle w:val="ListParagraph"/>
                          <w:ind w:left="0"/>
                          <w:rPr>
                            <w:rFonts w:ascii="Arial" w:hAnsi="Arial" w:cs="Arial"/>
                            <w:sz w:val="24"/>
                            <w:szCs w:val="24"/>
                          </w:rPr>
                        </w:pPr>
                      </w:p>
                    </w:tc>
                    <w:tc>
                      <w:tcPr>
                        <w:tcW w:w="1230" w:type="dxa"/>
                      </w:tcPr>
                      <w:p w14:paraId="2976F0E2" w14:textId="77777777" w:rsidR="008052E8" w:rsidRPr="00E17B19" w:rsidRDefault="008052E8" w:rsidP="008052E8">
                        <w:pPr>
                          <w:pStyle w:val="ListParagraph"/>
                          <w:ind w:left="0"/>
                          <w:rPr>
                            <w:rFonts w:ascii="Arial" w:hAnsi="Arial" w:cs="Arial"/>
                            <w:sz w:val="24"/>
                            <w:szCs w:val="24"/>
                          </w:rPr>
                        </w:pPr>
                      </w:p>
                    </w:tc>
                    <w:tc>
                      <w:tcPr>
                        <w:tcW w:w="1236" w:type="dxa"/>
                      </w:tcPr>
                      <w:p w14:paraId="5303CB18" w14:textId="77777777" w:rsidR="008052E8" w:rsidRPr="00E17B19" w:rsidRDefault="008052E8" w:rsidP="008052E8">
                        <w:pPr>
                          <w:pStyle w:val="ListParagraph"/>
                          <w:ind w:left="0"/>
                          <w:rPr>
                            <w:rFonts w:ascii="Arial" w:hAnsi="Arial" w:cs="Arial"/>
                            <w:sz w:val="24"/>
                            <w:szCs w:val="24"/>
                          </w:rPr>
                        </w:pPr>
                      </w:p>
                    </w:tc>
                  </w:tr>
                  <w:tr w:rsidR="008052E8" w:rsidRPr="00E17B19" w14:paraId="304A2A52" w14:textId="77777777" w:rsidTr="002772B6">
                    <w:trPr>
                      <w:trHeight w:val="505"/>
                    </w:trPr>
                    <w:tc>
                      <w:tcPr>
                        <w:tcW w:w="3315" w:type="dxa"/>
                      </w:tcPr>
                      <w:p w14:paraId="04536D3F" w14:textId="60F7A87A" w:rsidR="008052E8" w:rsidRDefault="008052E8" w:rsidP="008052E8">
                        <w:pPr>
                          <w:rPr>
                            <w:rFonts w:ascii="Arial" w:hAnsi="Arial" w:cs="Arial"/>
                          </w:rPr>
                        </w:pPr>
                        <w:r>
                          <w:rPr>
                            <w:rFonts w:ascii="Arial" w:hAnsi="Arial"/>
                          </w:rPr>
                          <w:t>Soit une interprétation en personne, par téléphone ou par visioconférence selon ce qui permettra d'obtenir le rendez-vous le plus tôt possible</w:t>
                        </w:r>
                      </w:p>
                    </w:tc>
                    <w:tc>
                      <w:tcPr>
                        <w:tcW w:w="1296" w:type="dxa"/>
                      </w:tcPr>
                      <w:p w14:paraId="0F92BC64" w14:textId="77777777" w:rsidR="008052E8" w:rsidRPr="00E17B19" w:rsidRDefault="008052E8" w:rsidP="008052E8">
                        <w:pPr>
                          <w:pStyle w:val="ListParagraph"/>
                          <w:ind w:left="0"/>
                          <w:rPr>
                            <w:rFonts w:ascii="Arial" w:hAnsi="Arial" w:cs="Arial"/>
                            <w:sz w:val="24"/>
                            <w:szCs w:val="24"/>
                          </w:rPr>
                        </w:pPr>
                      </w:p>
                    </w:tc>
                    <w:tc>
                      <w:tcPr>
                        <w:tcW w:w="1296" w:type="dxa"/>
                      </w:tcPr>
                      <w:p w14:paraId="0B520C24" w14:textId="77777777" w:rsidR="008052E8" w:rsidRPr="00E17B19" w:rsidRDefault="008052E8" w:rsidP="008052E8">
                        <w:pPr>
                          <w:pStyle w:val="ListParagraph"/>
                          <w:ind w:left="0"/>
                          <w:rPr>
                            <w:rFonts w:ascii="Arial" w:hAnsi="Arial" w:cs="Arial"/>
                            <w:sz w:val="24"/>
                            <w:szCs w:val="24"/>
                          </w:rPr>
                        </w:pPr>
                      </w:p>
                    </w:tc>
                    <w:tc>
                      <w:tcPr>
                        <w:tcW w:w="990" w:type="dxa"/>
                      </w:tcPr>
                      <w:p w14:paraId="65A88350" w14:textId="77777777" w:rsidR="008052E8" w:rsidRPr="00E17B19" w:rsidRDefault="008052E8" w:rsidP="008052E8">
                        <w:pPr>
                          <w:pStyle w:val="ListParagraph"/>
                          <w:ind w:left="0"/>
                          <w:rPr>
                            <w:rFonts w:ascii="Arial" w:hAnsi="Arial" w:cs="Arial"/>
                            <w:sz w:val="24"/>
                            <w:szCs w:val="24"/>
                          </w:rPr>
                        </w:pPr>
                      </w:p>
                    </w:tc>
                    <w:tc>
                      <w:tcPr>
                        <w:tcW w:w="1230" w:type="dxa"/>
                      </w:tcPr>
                      <w:p w14:paraId="0CC283C9" w14:textId="77777777" w:rsidR="008052E8" w:rsidRPr="00E17B19" w:rsidRDefault="008052E8" w:rsidP="008052E8">
                        <w:pPr>
                          <w:pStyle w:val="ListParagraph"/>
                          <w:ind w:left="0"/>
                          <w:rPr>
                            <w:rFonts w:ascii="Arial" w:hAnsi="Arial" w:cs="Arial"/>
                            <w:sz w:val="24"/>
                            <w:szCs w:val="24"/>
                          </w:rPr>
                        </w:pPr>
                      </w:p>
                    </w:tc>
                    <w:tc>
                      <w:tcPr>
                        <w:tcW w:w="1236" w:type="dxa"/>
                      </w:tcPr>
                      <w:p w14:paraId="1D4662D4" w14:textId="77777777" w:rsidR="008052E8" w:rsidRPr="00E17B19" w:rsidRDefault="008052E8" w:rsidP="008052E8">
                        <w:pPr>
                          <w:pStyle w:val="ListParagraph"/>
                          <w:ind w:left="0"/>
                          <w:rPr>
                            <w:rFonts w:ascii="Arial" w:hAnsi="Arial" w:cs="Arial"/>
                            <w:sz w:val="24"/>
                            <w:szCs w:val="24"/>
                          </w:rPr>
                        </w:pPr>
                      </w:p>
                    </w:tc>
                  </w:tr>
                </w:tbl>
                <w:p w14:paraId="6E7F7523" w14:textId="77777777" w:rsidR="008052E8" w:rsidRDefault="008052E8" w:rsidP="008052E8">
                  <w:pPr>
                    <w:rPr>
                      <w:rFonts w:ascii="Arial" w:hAnsi="Arial" w:cs="Arial"/>
                      <w:b/>
                      <w:bCs/>
                      <w:sz w:val="24"/>
                      <w:szCs w:val="24"/>
                    </w:rPr>
                  </w:pPr>
                </w:p>
              </w:tc>
            </w:tr>
          </w:tbl>
          <w:p w14:paraId="55C6A30D" w14:textId="7A94A43A" w:rsidR="00F40DF2" w:rsidRPr="0008234A" w:rsidRDefault="00F40DF2" w:rsidP="00F40DF2">
            <w:pPr>
              <w:rPr>
                <w:rFonts w:ascii="Arial" w:hAnsi="Arial" w:cs="Arial"/>
              </w:rPr>
            </w:pPr>
          </w:p>
        </w:tc>
      </w:tr>
      <w:tr w:rsidR="0017517A" w:rsidRPr="00F55959" w14:paraId="694485CE" w14:textId="77777777" w:rsidTr="007B67C3">
        <w:trPr>
          <w:trHeight w:val="6804"/>
        </w:trPr>
        <w:tc>
          <w:tcPr>
            <w:tcW w:w="335" w:type="dxa"/>
            <w:tcBorders>
              <w:top w:val="nil"/>
              <w:left w:val="nil"/>
              <w:bottom w:val="nil"/>
              <w:right w:val="nil"/>
            </w:tcBorders>
          </w:tcPr>
          <w:p w14:paraId="420E2F55" w14:textId="73CEFD3F" w:rsidR="0017517A" w:rsidRPr="00EE7E86" w:rsidRDefault="00E70CBA" w:rsidP="004670DD">
            <w:pPr>
              <w:rPr>
                <w:rFonts w:ascii="Arial" w:hAnsi="Arial" w:cs="Arial"/>
                <w:b/>
                <w:bCs/>
              </w:rPr>
            </w:pPr>
            <w:r>
              <w:rPr>
                <w:rFonts w:ascii="Arial" w:hAnsi="Arial"/>
                <w:b/>
                <w:bCs/>
              </w:rPr>
              <w:lastRenderedPageBreak/>
              <w:t>5</w:t>
            </w:r>
          </w:p>
        </w:tc>
        <w:tc>
          <w:tcPr>
            <w:tcW w:w="9588" w:type="dxa"/>
            <w:tcBorders>
              <w:top w:val="nil"/>
              <w:left w:val="nil"/>
              <w:bottom w:val="nil"/>
              <w:right w:val="nil"/>
            </w:tcBorders>
          </w:tcPr>
          <w:p w14:paraId="4047C3DD" w14:textId="6F341B47" w:rsidR="00F40DF2" w:rsidRPr="00BB0A2B" w:rsidRDefault="00F40DF2" w:rsidP="00F40DF2">
            <w:pPr>
              <w:rPr>
                <w:rFonts w:ascii="Arial" w:hAnsi="Arial" w:cs="Arial"/>
                <w:b/>
                <w:bCs/>
                <w:sz w:val="24"/>
                <w:szCs w:val="24"/>
              </w:rPr>
            </w:pPr>
            <w:r>
              <w:rPr>
                <w:rFonts w:ascii="Arial" w:hAnsi="Arial"/>
                <w:b/>
                <w:bCs/>
                <w:sz w:val="24"/>
                <w:szCs w:val="24"/>
              </w:rPr>
              <w:t xml:space="preserve">Services d'interprétation pour les consultations avec des cliniciens dans un cabinet de médecine </w:t>
            </w:r>
            <w:proofErr w:type="gramStart"/>
            <w:r>
              <w:rPr>
                <w:rFonts w:ascii="Arial" w:hAnsi="Arial"/>
                <w:b/>
                <w:bCs/>
                <w:sz w:val="24"/>
                <w:szCs w:val="24"/>
              </w:rPr>
              <w:t>générale  –</w:t>
            </w:r>
            <w:proofErr w:type="gramEnd"/>
            <w:r>
              <w:rPr>
                <w:rFonts w:ascii="Arial" w:hAnsi="Arial"/>
                <w:b/>
                <w:bCs/>
                <w:sz w:val="24"/>
                <w:szCs w:val="24"/>
              </w:rPr>
              <w:t xml:space="preserve"> rendez-vous le jour même/urgents</w:t>
            </w:r>
          </w:p>
          <w:p w14:paraId="71C46589" w14:textId="77777777" w:rsidR="00F40DF2" w:rsidRDefault="00F40DF2" w:rsidP="004670DD">
            <w:pPr>
              <w:rPr>
                <w:rFonts w:ascii="Arial" w:hAnsi="Arial" w:cs="Arial"/>
              </w:rPr>
            </w:pPr>
          </w:p>
          <w:p w14:paraId="353AAC57" w14:textId="156228D0" w:rsidR="0017517A" w:rsidRDefault="0017517A" w:rsidP="004670DD">
            <w:pPr>
              <w:rPr>
                <w:rFonts w:ascii="Arial" w:hAnsi="Arial" w:cs="Arial"/>
              </w:rPr>
            </w:pPr>
            <w:r>
              <w:rPr>
                <w:rFonts w:ascii="Arial" w:hAnsi="Arial"/>
              </w:rPr>
              <w:t xml:space="preserve">Veuillez classer par ordre d'importance les options à proposer aux patients qui demandent une consultation avec un médecin ou une infirmière et qui ont besoin de services d'interprétation lorsque l'anglais n'est pas leur langue maternelle lors d'un </w:t>
            </w:r>
            <w:r>
              <w:rPr>
                <w:rFonts w:ascii="Arial" w:hAnsi="Arial"/>
                <w:b/>
                <w:bCs/>
              </w:rPr>
              <w:t>rendez-vous le jour même/urgent</w:t>
            </w:r>
            <w:r>
              <w:rPr>
                <w:rFonts w:ascii="Arial" w:hAnsi="Arial"/>
              </w:rPr>
              <w:t xml:space="preserve">. </w:t>
            </w:r>
          </w:p>
          <w:p w14:paraId="4BE5CF4F" w14:textId="77777777" w:rsidR="0017517A" w:rsidRDefault="0017517A" w:rsidP="004670DD">
            <w:pPr>
              <w:rPr>
                <w:rFonts w:ascii="Arial" w:hAnsi="Arial" w:cs="Arial"/>
              </w:rPr>
            </w:pPr>
          </w:p>
          <w:tbl>
            <w:tblPr>
              <w:tblStyle w:val="TableGrid"/>
              <w:tblW w:w="0" w:type="auto"/>
              <w:tblLook w:val="04A0" w:firstRow="1" w:lastRow="0" w:firstColumn="1" w:lastColumn="0" w:noHBand="0" w:noVBand="1"/>
            </w:tblPr>
            <w:tblGrid>
              <w:gridCol w:w="3510"/>
              <w:gridCol w:w="1305"/>
              <w:gridCol w:w="1307"/>
              <w:gridCol w:w="990"/>
              <w:gridCol w:w="1230"/>
              <w:gridCol w:w="1230"/>
            </w:tblGrid>
            <w:tr w:rsidR="00E947F1" w:rsidRPr="00E17B19" w14:paraId="067B2E2E" w14:textId="77777777" w:rsidTr="002772B6">
              <w:tc>
                <w:tcPr>
                  <w:tcW w:w="3510" w:type="dxa"/>
                </w:tcPr>
                <w:p w14:paraId="0FEFD52E" w14:textId="77777777" w:rsidR="00E947F1" w:rsidRPr="00E17B19" w:rsidRDefault="00E947F1" w:rsidP="00E947F1">
                  <w:pPr>
                    <w:rPr>
                      <w:rFonts w:ascii="Arial" w:hAnsi="Arial" w:cs="Arial"/>
                      <w:sz w:val="24"/>
                      <w:szCs w:val="24"/>
                    </w:rPr>
                  </w:pPr>
                </w:p>
              </w:tc>
              <w:tc>
                <w:tcPr>
                  <w:tcW w:w="1305" w:type="dxa"/>
                </w:tcPr>
                <w:p w14:paraId="7ED20300" w14:textId="77777777" w:rsidR="00E947F1" w:rsidRPr="00E17B19" w:rsidRDefault="00E947F1" w:rsidP="00E947F1">
                  <w:pPr>
                    <w:rPr>
                      <w:rFonts w:ascii="Arial" w:hAnsi="Arial" w:cs="Arial"/>
                      <w:sz w:val="24"/>
                      <w:szCs w:val="24"/>
                    </w:rPr>
                  </w:pPr>
                  <w:r>
                    <w:rPr>
                      <w:rFonts w:ascii="Arial" w:hAnsi="Arial"/>
                      <w:sz w:val="24"/>
                      <w:szCs w:val="24"/>
                    </w:rPr>
                    <w:t>Pas du tout important</w:t>
                  </w:r>
                </w:p>
                <w:p w14:paraId="59CA072B" w14:textId="77777777" w:rsidR="00E947F1" w:rsidRPr="00E17B19" w:rsidRDefault="00E947F1" w:rsidP="00E947F1">
                  <w:pPr>
                    <w:pStyle w:val="ListParagraph"/>
                    <w:ind w:left="0"/>
                    <w:rPr>
                      <w:rFonts w:ascii="Arial" w:hAnsi="Arial" w:cs="Arial"/>
                      <w:sz w:val="24"/>
                      <w:szCs w:val="24"/>
                    </w:rPr>
                  </w:pPr>
                </w:p>
              </w:tc>
              <w:tc>
                <w:tcPr>
                  <w:tcW w:w="1307" w:type="dxa"/>
                </w:tcPr>
                <w:p w14:paraId="3681D350" w14:textId="77777777" w:rsidR="00E947F1" w:rsidRPr="00E17B19" w:rsidRDefault="00E947F1" w:rsidP="00E947F1">
                  <w:pPr>
                    <w:rPr>
                      <w:rFonts w:ascii="Arial" w:hAnsi="Arial" w:cs="Arial"/>
                      <w:sz w:val="24"/>
                      <w:szCs w:val="24"/>
                    </w:rPr>
                  </w:pPr>
                  <w:r>
                    <w:rPr>
                      <w:rFonts w:ascii="Arial" w:hAnsi="Arial"/>
                      <w:sz w:val="24"/>
                      <w:szCs w:val="24"/>
                    </w:rPr>
                    <w:t>Peu important</w:t>
                  </w:r>
                </w:p>
                <w:p w14:paraId="2D9483F9" w14:textId="77777777" w:rsidR="00E947F1" w:rsidRPr="00E17B19" w:rsidRDefault="00E947F1" w:rsidP="00E947F1">
                  <w:pPr>
                    <w:pStyle w:val="ListParagraph"/>
                    <w:ind w:left="0"/>
                    <w:rPr>
                      <w:rFonts w:ascii="Arial" w:hAnsi="Arial" w:cs="Arial"/>
                      <w:sz w:val="24"/>
                      <w:szCs w:val="24"/>
                    </w:rPr>
                  </w:pPr>
                </w:p>
              </w:tc>
              <w:tc>
                <w:tcPr>
                  <w:tcW w:w="990" w:type="dxa"/>
                </w:tcPr>
                <w:p w14:paraId="3597AE1E" w14:textId="77777777" w:rsidR="00E947F1" w:rsidRPr="00E17B19" w:rsidRDefault="00E947F1" w:rsidP="00E947F1">
                  <w:pPr>
                    <w:pStyle w:val="ListParagraph"/>
                    <w:ind w:left="0"/>
                    <w:rPr>
                      <w:rFonts w:ascii="Arial" w:hAnsi="Arial" w:cs="Arial"/>
                      <w:sz w:val="24"/>
                      <w:szCs w:val="24"/>
                    </w:rPr>
                  </w:pPr>
                  <w:r>
                    <w:rPr>
                      <w:rFonts w:ascii="Arial" w:hAnsi="Arial"/>
                      <w:sz w:val="24"/>
                      <w:szCs w:val="24"/>
                    </w:rPr>
                    <w:t>Neutre</w:t>
                  </w:r>
                </w:p>
              </w:tc>
              <w:tc>
                <w:tcPr>
                  <w:tcW w:w="1230" w:type="dxa"/>
                </w:tcPr>
                <w:p w14:paraId="16FF7364" w14:textId="77777777" w:rsidR="00E947F1" w:rsidRPr="00E17B19" w:rsidRDefault="00E947F1" w:rsidP="00E947F1">
                  <w:pPr>
                    <w:pStyle w:val="ListParagraph"/>
                    <w:ind w:left="0"/>
                    <w:rPr>
                      <w:rFonts w:ascii="Arial" w:hAnsi="Arial" w:cs="Arial"/>
                      <w:sz w:val="24"/>
                      <w:szCs w:val="24"/>
                    </w:rPr>
                  </w:pPr>
                  <w:r>
                    <w:rPr>
                      <w:rFonts w:ascii="Arial" w:hAnsi="Arial"/>
                      <w:sz w:val="24"/>
                      <w:szCs w:val="24"/>
                    </w:rPr>
                    <w:t>Important</w:t>
                  </w:r>
                </w:p>
              </w:tc>
              <w:tc>
                <w:tcPr>
                  <w:tcW w:w="1230" w:type="dxa"/>
                </w:tcPr>
                <w:p w14:paraId="60FA8989" w14:textId="77777777" w:rsidR="00E947F1" w:rsidRPr="00E17B19" w:rsidRDefault="00E947F1" w:rsidP="00E947F1">
                  <w:pPr>
                    <w:pStyle w:val="ListParagraph"/>
                    <w:ind w:left="0"/>
                    <w:rPr>
                      <w:rFonts w:ascii="Arial" w:hAnsi="Arial" w:cs="Arial"/>
                      <w:sz w:val="24"/>
                      <w:szCs w:val="24"/>
                    </w:rPr>
                  </w:pPr>
                  <w:r>
                    <w:rPr>
                      <w:rFonts w:ascii="Arial" w:hAnsi="Arial"/>
                      <w:sz w:val="24"/>
                      <w:szCs w:val="24"/>
                    </w:rPr>
                    <w:t>Très important</w:t>
                  </w:r>
                </w:p>
              </w:tc>
            </w:tr>
            <w:tr w:rsidR="00E947F1" w:rsidRPr="00E17B19" w14:paraId="56F4561D" w14:textId="77777777" w:rsidTr="002772B6">
              <w:trPr>
                <w:trHeight w:val="595"/>
              </w:trPr>
              <w:tc>
                <w:tcPr>
                  <w:tcW w:w="3510" w:type="dxa"/>
                  <w:vAlign w:val="center"/>
                </w:tcPr>
                <w:p w14:paraId="3432D051" w14:textId="3646467C" w:rsidR="00E947F1" w:rsidRPr="004774AB" w:rsidRDefault="00E947F1" w:rsidP="007B67C3">
                  <w:pPr>
                    <w:rPr>
                      <w:rFonts w:ascii="Arial" w:hAnsi="Arial" w:cs="Arial"/>
                    </w:rPr>
                  </w:pPr>
                  <w:r>
                    <w:rPr>
                      <w:rFonts w:ascii="Arial" w:hAnsi="Arial"/>
                    </w:rPr>
                    <w:t xml:space="preserve">Proposition d'interprétation par téléphone </w:t>
                  </w:r>
                </w:p>
              </w:tc>
              <w:tc>
                <w:tcPr>
                  <w:tcW w:w="1305" w:type="dxa"/>
                  <w:vAlign w:val="center"/>
                </w:tcPr>
                <w:p w14:paraId="1C6E8121"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565C9053"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3819A8FA"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B745D14"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A23B570" w14:textId="77777777" w:rsidR="00E947F1" w:rsidRPr="00E17B19" w:rsidRDefault="00E947F1" w:rsidP="007B67C3">
                  <w:pPr>
                    <w:pStyle w:val="ListParagraph"/>
                    <w:ind w:left="0"/>
                    <w:rPr>
                      <w:rFonts w:ascii="Arial" w:hAnsi="Arial" w:cs="Arial"/>
                      <w:sz w:val="24"/>
                      <w:szCs w:val="24"/>
                    </w:rPr>
                  </w:pPr>
                </w:p>
              </w:tc>
            </w:tr>
            <w:tr w:rsidR="00E947F1" w:rsidRPr="00E17B19" w14:paraId="4C7E27F1" w14:textId="77777777" w:rsidTr="002772B6">
              <w:trPr>
                <w:trHeight w:val="1278"/>
              </w:trPr>
              <w:tc>
                <w:tcPr>
                  <w:tcW w:w="3510" w:type="dxa"/>
                  <w:vAlign w:val="center"/>
                </w:tcPr>
                <w:p w14:paraId="52AE5271" w14:textId="6E54D401" w:rsidR="007A3530" w:rsidRPr="007A3530" w:rsidRDefault="00E947F1" w:rsidP="007B67C3">
                  <w:pPr>
                    <w:rPr>
                      <w:rFonts w:ascii="Arial" w:hAnsi="Arial" w:cs="Arial"/>
                    </w:rPr>
                  </w:pPr>
                  <w:r>
                    <w:rPr>
                      <w:rFonts w:ascii="Arial" w:hAnsi="Arial"/>
                    </w:rPr>
                    <w:t xml:space="preserve">Proposition de rendez-vous en personne (selon les besoins cliniques) avec un professionnel de la santé au moyen d'un interprète par visioconférence </w:t>
                  </w:r>
                </w:p>
              </w:tc>
              <w:tc>
                <w:tcPr>
                  <w:tcW w:w="1305" w:type="dxa"/>
                  <w:vAlign w:val="center"/>
                </w:tcPr>
                <w:p w14:paraId="049D9118"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2BD4099B"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00814885"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7AC7B52F"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5A7EC5FC" w14:textId="77777777" w:rsidR="00E947F1" w:rsidRPr="00E17B19" w:rsidRDefault="00E947F1" w:rsidP="007B67C3">
                  <w:pPr>
                    <w:pStyle w:val="ListParagraph"/>
                    <w:ind w:left="0"/>
                    <w:rPr>
                      <w:rFonts w:ascii="Arial" w:hAnsi="Arial" w:cs="Arial"/>
                      <w:sz w:val="24"/>
                      <w:szCs w:val="24"/>
                    </w:rPr>
                  </w:pPr>
                </w:p>
              </w:tc>
            </w:tr>
            <w:tr w:rsidR="00E947F1" w:rsidRPr="00E17B19" w14:paraId="26F463EA" w14:textId="77777777" w:rsidTr="002772B6">
              <w:trPr>
                <w:trHeight w:val="840"/>
              </w:trPr>
              <w:tc>
                <w:tcPr>
                  <w:tcW w:w="3510" w:type="dxa"/>
                  <w:vAlign w:val="center"/>
                </w:tcPr>
                <w:p w14:paraId="0C5B7D03" w14:textId="3B2826F5" w:rsidR="00E947F1" w:rsidRPr="00FE76CA" w:rsidRDefault="00E947F1" w:rsidP="007B67C3">
                  <w:pPr>
                    <w:rPr>
                      <w:rFonts w:ascii="Arial" w:hAnsi="Arial" w:cs="Arial"/>
                    </w:rPr>
                  </w:pPr>
                  <w:r>
                    <w:rPr>
                      <w:rFonts w:ascii="Arial" w:hAnsi="Arial"/>
                    </w:rPr>
                    <w:t>Consultation par visioconférence avec le patient, le professionnel de santé et l'interprète</w:t>
                  </w:r>
                </w:p>
              </w:tc>
              <w:tc>
                <w:tcPr>
                  <w:tcW w:w="1305" w:type="dxa"/>
                  <w:vAlign w:val="center"/>
                </w:tcPr>
                <w:p w14:paraId="2CD78A19"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63D9A8C9"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302D20B4"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E4C72A1"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65D67123" w14:textId="77777777" w:rsidR="00E947F1" w:rsidRDefault="00E947F1" w:rsidP="007B67C3">
                  <w:pPr>
                    <w:rPr>
                      <w:rFonts w:ascii="Arial" w:hAnsi="Arial" w:cs="Arial"/>
                    </w:rPr>
                  </w:pPr>
                </w:p>
                <w:p w14:paraId="6EBF4612" w14:textId="77777777" w:rsidR="00E947F1" w:rsidRDefault="00E947F1" w:rsidP="007B67C3">
                  <w:pPr>
                    <w:rPr>
                      <w:rFonts w:ascii="Arial" w:hAnsi="Arial" w:cs="Arial"/>
                    </w:rPr>
                  </w:pPr>
                </w:p>
                <w:p w14:paraId="3AF01222" w14:textId="77777777" w:rsidR="00E947F1" w:rsidRPr="00E17B19" w:rsidRDefault="00E947F1" w:rsidP="007B67C3">
                  <w:pPr>
                    <w:pStyle w:val="ListParagraph"/>
                    <w:ind w:left="0"/>
                    <w:rPr>
                      <w:rFonts w:ascii="Arial" w:hAnsi="Arial" w:cs="Arial"/>
                      <w:sz w:val="24"/>
                      <w:szCs w:val="24"/>
                    </w:rPr>
                  </w:pPr>
                </w:p>
              </w:tc>
            </w:tr>
            <w:tr w:rsidR="00E40B79" w:rsidRPr="00E17B19" w14:paraId="565D28B3" w14:textId="77777777" w:rsidTr="002772B6">
              <w:trPr>
                <w:trHeight w:val="840"/>
              </w:trPr>
              <w:tc>
                <w:tcPr>
                  <w:tcW w:w="3510" w:type="dxa"/>
                  <w:vAlign w:val="center"/>
                </w:tcPr>
                <w:p w14:paraId="1671945A" w14:textId="2FA0771A" w:rsidR="00E40B79" w:rsidRDefault="00E40B79" w:rsidP="00E40B79">
                  <w:pPr>
                    <w:rPr>
                      <w:rFonts w:ascii="Arial" w:hAnsi="Arial" w:cs="Arial"/>
                    </w:rPr>
                  </w:pPr>
                  <w:r>
                    <w:rPr>
                      <w:rFonts w:ascii="Arial" w:hAnsi="Arial"/>
                    </w:rPr>
                    <w:t>Consultation par visioconférence avec le patient, le professionnel de santé et l'interprète</w:t>
                  </w:r>
                </w:p>
              </w:tc>
              <w:tc>
                <w:tcPr>
                  <w:tcW w:w="1305" w:type="dxa"/>
                  <w:vAlign w:val="center"/>
                </w:tcPr>
                <w:p w14:paraId="1E54FD04" w14:textId="77777777" w:rsidR="00E40B79" w:rsidRPr="00E17B19" w:rsidRDefault="00E40B79" w:rsidP="007B67C3">
                  <w:pPr>
                    <w:pStyle w:val="ListParagraph"/>
                    <w:ind w:left="0"/>
                    <w:rPr>
                      <w:rFonts w:ascii="Arial" w:hAnsi="Arial" w:cs="Arial"/>
                      <w:sz w:val="24"/>
                      <w:szCs w:val="24"/>
                    </w:rPr>
                  </w:pPr>
                </w:p>
              </w:tc>
              <w:tc>
                <w:tcPr>
                  <w:tcW w:w="1307" w:type="dxa"/>
                  <w:vAlign w:val="center"/>
                </w:tcPr>
                <w:p w14:paraId="3D7B3E65" w14:textId="77777777" w:rsidR="00E40B79" w:rsidRPr="00E17B19" w:rsidRDefault="00E40B79" w:rsidP="007B67C3">
                  <w:pPr>
                    <w:pStyle w:val="ListParagraph"/>
                    <w:ind w:left="0"/>
                    <w:rPr>
                      <w:rFonts w:ascii="Arial" w:hAnsi="Arial" w:cs="Arial"/>
                      <w:sz w:val="24"/>
                      <w:szCs w:val="24"/>
                    </w:rPr>
                  </w:pPr>
                </w:p>
              </w:tc>
              <w:tc>
                <w:tcPr>
                  <w:tcW w:w="990" w:type="dxa"/>
                  <w:vAlign w:val="center"/>
                </w:tcPr>
                <w:p w14:paraId="3C158E85"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22095863"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5B90A029" w14:textId="77777777" w:rsidR="00E40B79" w:rsidRDefault="00E40B79" w:rsidP="007B67C3">
                  <w:pPr>
                    <w:rPr>
                      <w:rFonts w:ascii="Arial" w:hAnsi="Arial" w:cs="Arial"/>
                    </w:rPr>
                  </w:pPr>
                </w:p>
              </w:tc>
            </w:tr>
            <w:tr w:rsidR="00E40B79" w:rsidRPr="00E17B19" w14:paraId="11DB123D" w14:textId="77777777" w:rsidTr="002772B6">
              <w:trPr>
                <w:trHeight w:val="840"/>
              </w:trPr>
              <w:tc>
                <w:tcPr>
                  <w:tcW w:w="3510" w:type="dxa"/>
                  <w:vAlign w:val="center"/>
                </w:tcPr>
                <w:p w14:paraId="78B8B0A8" w14:textId="664D6E75" w:rsidR="00E40B79" w:rsidRPr="00951CB2" w:rsidRDefault="00E40B79" w:rsidP="00E40B79">
                  <w:pPr>
                    <w:rPr>
                      <w:rFonts w:ascii="Arial" w:hAnsi="Arial" w:cs="Arial"/>
                    </w:rPr>
                  </w:pPr>
                  <w:r>
                    <w:rPr>
                      <w:rFonts w:ascii="Arial" w:hAnsi="Arial"/>
                    </w:rPr>
                    <w:t>Soit une interprétation en personne, par téléphone ou par visioconférence selon ce qui permettra d'obtenir le rendez-vous le plus tôt possible</w:t>
                  </w:r>
                </w:p>
              </w:tc>
              <w:tc>
                <w:tcPr>
                  <w:tcW w:w="1305" w:type="dxa"/>
                  <w:vAlign w:val="center"/>
                </w:tcPr>
                <w:p w14:paraId="605E28B2" w14:textId="77777777" w:rsidR="00E40B79" w:rsidRPr="00E17B19" w:rsidRDefault="00E40B79" w:rsidP="007B67C3">
                  <w:pPr>
                    <w:pStyle w:val="ListParagraph"/>
                    <w:ind w:left="0"/>
                    <w:rPr>
                      <w:rFonts w:ascii="Arial" w:hAnsi="Arial" w:cs="Arial"/>
                      <w:sz w:val="24"/>
                      <w:szCs w:val="24"/>
                    </w:rPr>
                  </w:pPr>
                </w:p>
              </w:tc>
              <w:tc>
                <w:tcPr>
                  <w:tcW w:w="1307" w:type="dxa"/>
                  <w:vAlign w:val="center"/>
                </w:tcPr>
                <w:p w14:paraId="174C24AF" w14:textId="77777777" w:rsidR="00E40B79" w:rsidRPr="00E17B19" w:rsidRDefault="00E40B79" w:rsidP="007B67C3">
                  <w:pPr>
                    <w:pStyle w:val="ListParagraph"/>
                    <w:ind w:left="0"/>
                    <w:rPr>
                      <w:rFonts w:ascii="Arial" w:hAnsi="Arial" w:cs="Arial"/>
                      <w:sz w:val="24"/>
                      <w:szCs w:val="24"/>
                    </w:rPr>
                  </w:pPr>
                </w:p>
              </w:tc>
              <w:tc>
                <w:tcPr>
                  <w:tcW w:w="990" w:type="dxa"/>
                  <w:vAlign w:val="center"/>
                </w:tcPr>
                <w:p w14:paraId="5F281641"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1FEA9CCC"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068E0824" w14:textId="77777777" w:rsidR="00E40B79" w:rsidRDefault="00E40B79" w:rsidP="007B67C3">
                  <w:pPr>
                    <w:rPr>
                      <w:rFonts w:ascii="Arial" w:hAnsi="Arial" w:cs="Arial"/>
                    </w:rPr>
                  </w:pPr>
                </w:p>
              </w:tc>
            </w:tr>
          </w:tbl>
          <w:p w14:paraId="28E1609F" w14:textId="10714294" w:rsidR="00E947F1" w:rsidRDefault="00E947F1" w:rsidP="004670DD">
            <w:pPr>
              <w:rPr>
                <w:rFonts w:ascii="Arial" w:hAnsi="Arial" w:cs="Arial"/>
              </w:rPr>
            </w:pPr>
          </w:p>
        </w:tc>
      </w:tr>
      <w:tr w:rsidR="00440B69" w:rsidRPr="00F55959" w14:paraId="7A8B719B" w14:textId="77777777" w:rsidTr="007B67C3">
        <w:trPr>
          <w:trHeight w:val="6946"/>
        </w:trPr>
        <w:tc>
          <w:tcPr>
            <w:tcW w:w="335" w:type="dxa"/>
            <w:tcBorders>
              <w:top w:val="nil"/>
              <w:left w:val="nil"/>
              <w:bottom w:val="nil"/>
              <w:right w:val="nil"/>
            </w:tcBorders>
          </w:tcPr>
          <w:p w14:paraId="2F6795EB" w14:textId="14A29937" w:rsidR="00440B69" w:rsidRPr="00EE7E86" w:rsidRDefault="00440B69" w:rsidP="004670DD">
            <w:pPr>
              <w:rPr>
                <w:rFonts w:ascii="Arial" w:hAnsi="Arial" w:cs="Arial"/>
                <w:b/>
                <w:bCs/>
              </w:rPr>
            </w:pPr>
          </w:p>
        </w:tc>
        <w:tc>
          <w:tcPr>
            <w:tcW w:w="9588"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9"/>
            </w:tblGrid>
            <w:tr w:rsidR="00440B69" w14:paraId="474C0D53" w14:textId="77777777" w:rsidTr="007B67C3">
              <w:tc>
                <w:tcPr>
                  <w:tcW w:w="9589" w:type="dxa"/>
                </w:tcPr>
                <w:p w14:paraId="52B9839D" w14:textId="52B81F4D" w:rsidR="00440B69" w:rsidRDefault="00440B69" w:rsidP="00440B69">
                  <w:pPr>
                    <w:rPr>
                      <w:rFonts w:ascii="Arial" w:hAnsi="Arial" w:cs="Arial"/>
                      <w:b/>
                      <w:bCs/>
                      <w:sz w:val="24"/>
                      <w:szCs w:val="24"/>
                    </w:rPr>
                  </w:pPr>
                  <w:r>
                    <w:rPr>
                      <w:rFonts w:ascii="Arial" w:hAnsi="Arial"/>
                      <w:b/>
                      <w:bCs/>
                      <w:sz w:val="24"/>
                      <w:szCs w:val="24"/>
                    </w:rPr>
                    <w:t>Quelle est la probabilité que vous utilisiez les options suivantes ?</w:t>
                  </w:r>
                </w:p>
                <w:p w14:paraId="7C95B87E" w14:textId="77777777" w:rsidR="007B67C3" w:rsidRDefault="007B67C3" w:rsidP="00440B69">
                  <w:pPr>
                    <w:rPr>
                      <w:rFonts w:ascii="Arial" w:hAnsi="Arial" w:cs="Arial"/>
                      <w:b/>
                      <w:bCs/>
                      <w:sz w:val="24"/>
                      <w:szCs w:val="24"/>
                    </w:rPr>
                  </w:pPr>
                </w:p>
                <w:tbl>
                  <w:tblPr>
                    <w:tblStyle w:val="TableGrid"/>
                    <w:tblW w:w="9363" w:type="dxa"/>
                    <w:tblLook w:val="04A0" w:firstRow="1" w:lastRow="0" w:firstColumn="1" w:lastColumn="0" w:noHBand="0" w:noVBand="1"/>
                  </w:tblPr>
                  <w:tblGrid>
                    <w:gridCol w:w="3249"/>
                    <w:gridCol w:w="1229"/>
                    <w:gridCol w:w="1239"/>
                    <w:gridCol w:w="1169"/>
                    <w:gridCol w:w="1326"/>
                    <w:gridCol w:w="1151"/>
                  </w:tblGrid>
                  <w:tr w:rsidR="00B26385" w:rsidRPr="00E17B19" w14:paraId="6EFB6D03" w14:textId="77777777" w:rsidTr="007B67C3">
                    <w:tc>
                      <w:tcPr>
                        <w:tcW w:w="3262" w:type="dxa"/>
                      </w:tcPr>
                      <w:p w14:paraId="31FAF088" w14:textId="77777777" w:rsidR="00B26385" w:rsidRDefault="00B26385" w:rsidP="00B26385">
                        <w:pPr>
                          <w:rPr>
                            <w:rFonts w:ascii="Arial" w:hAnsi="Arial" w:cs="Arial"/>
                            <w:sz w:val="24"/>
                            <w:szCs w:val="24"/>
                          </w:rPr>
                        </w:pPr>
                      </w:p>
                      <w:p w14:paraId="02EA6ABA" w14:textId="77777777" w:rsidR="00B26385" w:rsidRPr="00E17B19" w:rsidRDefault="00B26385" w:rsidP="00B26385">
                        <w:pPr>
                          <w:rPr>
                            <w:rFonts w:ascii="Arial" w:hAnsi="Arial" w:cs="Arial"/>
                            <w:sz w:val="24"/>
                            <w:szCs w:val="24"/>
                          </w:rPr>
                        </w:pPr>
                      </w:p>
                    </w:tc>
                    <w:tc>
                      <w:tcPr>
                        <w:tcW w:w="1230" w:type="dxa"/>
                      </w:tcPr>
                      <w:p w14:paraId="760D0276" w14:textId="5CF7BAC6" w:rsidR="00B26385" w:rsidRPr="00E17B19" w:rsidRDefault="00B26385" w:rsidP="00B26385">
                        <w:pPr>
                          <w:rPr>
                            <w:rFonts w:ascii="Arial" w:hAnsi="Arial" w:cs="Arial"/>
                            <w:sz w:val="24"/>
                            <w:szCs w:val="24"/>
                          </w:rPr>
                        </w:pPr>
                        <w:r>
                          <w:rPr>
                            <w:rFonts w:ascii="Arial" w:hAnsi="Arial"/>
                            <w:sz w:val="24"/>
                            <w:szCs w:val="24"/>
                          </w:rPr>
                          <w:t>Très probable</w:t>
                        </w:r>
                      </w:p>
                      <w:p w14:paraId="6C245F1B" w14:textId="77777777" w:rsidR="00B26385" w:rsidRPr="00E17B19" w:rsidRDefault="00B26385" w:rsidP="00B26385">
                        <w:pPr>
                          <w:pStyle w:val="ListParagraph"/>
                          <w:ind w:left="0"/>
                          <w:rPr>
                            <w:rFonts w:ascii="Arial" w:hAnsi="Arial" w:cs="Arial"/>
                            <w:sz w:val="24"/>
                            <w:szCs w:val="24"/>
                          </w:rPr>
                        </w:pPr>
                      </w:p>
                    </w:tc>
                    <w:tc>
                      <w:tcPr>
                        <w:tcW w:w="1240" w:type="dxa"/>
                      </w:tcPr>
                      <w:p w14:paraId="4A61717D" w14:textId="045F1C25" w:rsidR="00B26385" w:rsidRPr="00E17B19" w:rsidRDefault="00B26385" w:rsidP="00B26385">
                        <w:pPr>
                          <w:rPr>
                            <w:rFonts w:ascii="Arial" w:hAnsi="Arial" w:cs="Arial"/>
                            <w:sz w:val="24"/>
                            <w:szCs w:val="24"/>
                          </w:rPr>
                        </w:pPr>
                        <w:r>
                          <w:rPr>
                            <w:rFonts w:ascii="Arial" w:hAnsi="Arial"/>
                            <w:sz w:val="24"/>
                            <w:szCs w:val="24"/>
                          </w:rPr>
                          <w:t>Probable</w:t>
                        </w:r>
                      </w:p>
                      <w:p w14:paraId="174BAACB" w14:textId="77777777" w:rsidR="00B26385" w:rsidRPr="00E17B19" w:rsidRDefault="00B26385" w:rsidP="00B26385">
                        <w:pPr>
                          <w:pStyle w:val="ListParagraph"/>
                          <w:ind w:left="0"/>
                          <w:rPr>
                            <w:rFonts w:ascii="Arial" w:hAnsi="Arial" w:cs="Arial"/>
                            <w:sz w:val="24"/>
                            <w:szCs w:val="24"/>
                          </w:rPr>
                        </w:pPr>
                      </w:p>
                    </w:tc>
                    <w:tc>
                      <w:tcPr>
                        <w:tcW w:w="1169" w:type="dxa"/>
                      </w:tcPr>
                      <w:p w14:paraId="4CE3F42E" w14:textId="49C22DD9" w:rsidR="00B26385" w:rsidRPr="00E17B19" w:rsidRDefault="00B26385" w:rsidP="00B26385">
                        <w:pPr>
                          <w:pStyle w:val="ListParagraph"/>
                          <w:ind w:left="0"/>
                          <w:rPr>
                            <w:rFonts w:ascii="Arial" w:hAnsi="Arial" w:cs="Arial"/>
                            <w:sz w:val="24"/>
                            <w:szCs w:val="24"/>
                          </w:rPr>
                        </w:pPr>
                        <w:r>
                          <w:rPr>
                            <w:rFonts w:ascii="Arial" w:hAnsi="Arial"/>
                            <w:sz w:val="24"/>
                            <w:szCs w:val="24"/>
                          </w:rPr>
                          <w:t>Ni probable ni peu probable</w:t>
                        </w:r>
                      </w:p>
                    </w:tc>
                    <w:tc>
                      <w:tcPr>
                        <w:tcW w:w="1328" w:type="dxa"/>
                      </w:tcPr>
                      <w:p w14:paraId="601B58A8" w14:textId="30BC8F88" w:rsidR="00B26385" w:rsidRPr="00E17B19" w:rsidRDefault="00B26385" w:rsidP="00B26385">
                        <w:pPr>
                          <w:pStyle w:val="ListParagraph"/>
                          <w:ind w:left="0"/>
                          <w:rPr>
                            <w:rFonts w:ascii="Arial" w:hAnsi="Arial" w:cs="Arial"/>
                            <w:sz w:val="24"/>
                            <w:szCs w:val="24"/>
                          </w:rPr>
                        </w:pPr>
                        <w:r>
                          <w:rPr>
                            <w:rFonts w:ascii="Arial" w:hAnsi="Arial"/>
                            <w:sz w:val="24"/>
                            <w:szCs w:val="24"/>
                          </w:rPr>
                          <w:t>Peu probable</w:t>
                        </w:r>
                      </w:p>
                    </w:tc>
                    <w:tc>
                      <w:tcPr>
                        <w:tcW w:w="1134" w:type="dxa"/>
                      </w:tcPr>
                      <w:p w14:paraId="14251DF8" w14:textId="54768863" w:rsidR="00B26385" w:rsidRPr="00E17B19" w:rsidRDefault="00B26385" w:rsidP="00B26385">
                        <w:pPr>
                          <w:pStyle w:val="ListParagraph"/>
                          <w:ind w:left="0"/>
                          <w:rPr>
                            <w:rFonts w:ascii="Arial" w:hAnsi="Arial" w:cs="Arial"/>
                            <w:sz w:val="24"/>
                            <w:szCs w:val="24"/>
                          </w:rPr>
                        </w:pPr>
                        <w:r>
                          <w:rPr>
                            <w:rFonts w:ascii="Arial" w:hAnsi="Arial"/>
                            <w:sz w:val="24"/>
                            <w:szCs w:val="24"/>
                          </w:rPr>
                          <w:t>Très peu probable</w:t>
                        </w:r>
                      </w:p>
                    </w:tc>
                  </w:tr>
                  <w:tr w:rsidR="00B26385" w:rsidRPr="00E17B19" w14:paraId="392AD5EF" w14:textId="77777777" w:rsidTr="007B67C3">
                    <w:trPr>
                      <w:trHeight w:val="1457"/>
                    </w:trPr>
                    <w:tc>
                      <w:tcPr>
                        <w:tcW w:w="3262" w:type="dxa"/>
                        <w:vAlign w:val="center"/>
                      </w:tcPr>
                      <w:p w14:paraId="672023A0" w14:textId="511D8E01" w:rsidR="00B26385" w:rsidRPr="00F40DF2" w:rsidRDefault="00B26385" w:rsidP="007B67C3">
                        <w:pPr>
                          <w:rPr>
                            <w:rFonts w:ascii="Arial" w:hAnsi="Arial" w:cs="Arial"/>
                          </w:rPr>
                        </w:pPr>
                        <w:r>
                          <w:rPr>
                            <w:rFonts w:ascii="Arial" w:hAnsi="Arial"/>
                          </w:rPr>
                          <w:t xml:space="preserve">Proposition d'interprétation en personne (une attente est nécessaire pour obtenir un rendez-vous avec un interprète </w:t>
                        </w:r>
                        <w:r>
                          <w:rPr>
                            <w:rFonts w:ascii="Arial" w:hAnsi="Arial"/>
                            <w:b/>
                            <w:bCs/>
                          </w:rPr>
                          <w:t>en personne</w:t>
                        </w:r>
                        <w:r>
                          <w:rPr>
                            <w:rFonts w:ascii="Arial" w:hAnsi="Arial"/>
                          </w:rPr>
                          <w:t>)</w:t>
                        </w:r>
                      </w:p>
                    </w:tc>
                    <w:tc>
                      <w:tcPr>
                        <w:tcW w:w="1230" w:type="dxa"/>
                      </w:tcPr>
                      <w:p w14:paraId="5703A796" w14:textId="77777777" w:rsidR="00B26385" w:rsidRPr="00E17B19" w:rsidRDefault="00B26385" w:rsidP="00B26385">
                        <w:pPr>
                          <w:pStyle w:val="ListParagraph"/>
                          <w:ind w:left="0"/>
                          <w:rPr>
                            <w:rFonts w:ascii="Arial" w:hAnsi="Arial" w:cs="Arial"/>
                            <w:sz w:val="24"/>
                            <w:szCs w:val="24"/>
                          </w:rPr>
                        </w:pPr>
                      </w:p>
                    </w:tc>
                    <w:tc>
                      <w:tcPr>
                        <w:tcW w:w="1240" w:type="dxa"/>
                      </w:tcPr>
                      <w:p w14:paraId="42410600" w14:textId="77777777" w:rsidR="00B26385" w:rsidRPr="00E17B19" w:rsidRDefault="00B26385" w:rsidP="00B26385">
                        <w:pPr>
                          <w:pStyle w:val="ListParagraph"/>
                          <w:ind w:left="0"/>
                          <w:rPr>
                            <w:rFonts w:ascii="Arial" w:hAnsi="Arial" w:cs="Arial"/>
                            <w:sz w:val="24"/>
                            <w:szCs w:val="24"/>
                          </w:rPr>
                        </w:pPr>
                      </w:p>
                    </w:tc>
                    <w:tc>
                      <w:tcPr>
                        <w:tcW w:w="1169" w:type="dxa"/>
                      </w:tcPr>
                      <w:p w14:paraId="5390060A" w14:textId="77777777" w:rsidR="00B26385" w:rsidRPr="00E17B19" w:rsidRDefault="00B26385" w:rsidP="00B26385">
                        <w:pPr>
                          <w:pStyle w:val="ListParagraph"/>
                          <w:ind w:left="0"/>
                          <w:rPr>
                            <w:rFonts w:ascii="Arial" w:hAnsi="Arial" w:cs="Arial"/>
                            <w:sz w:val="24"/>
                            <w:szCs w:val="24"/>
                          </w:rPr>
                        </w:pPr>
                      </w:p>
                    </w:tc>
                    <w:tc>
                      <w:tcPr>
                        <w:tcW w:w="1328" w:type="dxa"/>
                      </w:tcPr>
                      <w:p w14:paraId="574497E1" w14:textId="77777777" w:rsidR="00B26385" w:rsidRPr="00E17B19" w:rsidRDefault="00B26385" w:rsidP="00B26385">
                        <w:pPr>
                          <w:pStyle w:val="ListParagraph"/>
                          <w:ind w:left="0"/>
                          <w:rPr>
                            <w:rFonts w:ascii="Arial" w:hAnsi="Arial" w:cs="Arial"/>
                            <w:sz w:val="24"/>
                            <w:szCs w:val="24"/>
                          </w:rPr>
                        </w:pPr>
                      </w:p>
                    </w:tc>
                    <w:tc>
                      <w:tcPr>
                        <w:tcW w:w="1134" w:type="dxa"/>
                      </w:tcPr>
                      <w:p w14:paraId="7D83824E" w14:textId="77777777" w:rsidR="00B26385" w:rsidRPr="00E17B19" w:rsidRDefault="00B26385" w:rsidP="00B26385">
                        <w:pPr>
                          <w:pStyle w:val="ListParagraph"/>
                          <w:ind w:left="0"/>
                          <w:rPr>
                            <w:rFonts w:ascii="Arial" w:hAnsi="Arial" w:cs="Arial"/>
                            <w:sz w:val="24"/>
                            <w:szCs w:val="24"/>
                          </w:rPr>
                        </w:pPr>
                      </w:p>
                    </w:tc>
                  </w:tr>
                  <w:tr w:rsidR="00B26385" w:rsidRPr="00E17B19" w14:paraId="3538DD6A" w14:textId="77777777" w:rsidTr="007B67C3">
                    <w:trPr>
                      <w:trHeight w:val="698"/>
                    </w:trPr>
                    <w:tc>
                      <w:tcPr>
                        <w:tcW w:w="3262" w:type="dxa"/>
                        <w:vAlign w:val="center"/>
                      </w:tcPr>
                      <w:p w14:paraId="38037889" w14:textId="6E2DAEFD" w:rsidR="00B26385" w:rsidRPr="00F40DF2" w:rsidRDefault="00B26385" w:rsidP="007B67C3">
                        <w:pPr>
                          <w:rPr>
                            <w:rFonts w:ascii="Arial" w:hAnsi="Arial" w:cs="Arial"/>
                          </w:rPr>
                        </w:pPr>
                        <w:r>
                          <w:rPr>
                            <w:rFonts w:ascii="Arial" w:hAnsi="Arial"/>
                          </w:rPr>
                          <w:t xml:space="preserve">Proposition d'interprétation par téléphone </w:t>
                        </w:r>
                      </w:p>
                    </w:tc>
                    <w:tc>
                      <w:tcPr>
                        <w:tcW w:w="1230" w:type="dxa"/>
                      </w:tcPr>
                      <w:p w14:paraId="7833F4E3" w14:textId="77777777" w:rsidR="00B26385" w:rsidRPr="00E17B19" w:rsidRDefault="00B26385" w:rsidP="00B26385">
                        <w:pPr>
                          <w:pStyle w:val="ListParagraph"/>
                          <w:ind w:left="0"/>
                          <w:rPr>
                            <w:rFonts w:ascii="Arial" w:hAnsi="Arial" w:cs="Arial"/>
                            <w:sz w:val="24"/>
                            <w:szCs w:val="24"/>
                          </w:rPr>
                        </w:pPr>
                      </w:p>
                    </w:tc>
                    <w:tc>
                      <w:tcPr>
                        <w:tcW w:w="1240" w:type="dxa"/>
                      </w:tcPr>
                      <w:p w14:paraId="7C468F7D" w14:textId="77777777" w:rsidR="00B26385" w:rsidRPr="00E17B19" w:rsidRDefault="00B26385" w:rsidP="00B26385">
                        <w:pPr>
                          <w:pStyle w:val="ListParagraph"/>
                          <w:ind w:left="0"/>
                          <w:rPr>
                            <w:rFonts w:ascii="Arial" w:hAnsi="Arial" w:cs="Arial"/>
                            <w:sz w:val="24"/>
                            <w:szCs w:val="24"/>
                          </w:rPr>
                        </w:pPr>
                      </w:p>
                    </w:tc>
                    <w:tc>
                      <w:tcPr>
                        <w:tcW w:w="1169" w:type="dxa"/>
                      </w:tcPr>
                      <w:p w14:paraId="39FBA552" w14:textId="77777777" w:rsidR="00B26385" w:rsidRPr="00E17B19" w:rsidRDefault="00B26385" w:rsidP="00B26385">
                        <w:pPr>
                          <w:pStyle w:val="ListParagraph"/>
                          <w:ind w:left="0"/>
                          <w:rPr>
                            <w:rFonts w:ascii="Arial" w:hAnsi="Arial" w:cs="Arial"/>
                            <w:sz w:val="24"/>
                            <w:szCs w:val="24"/>
                          </w:rPr>
                        </w:pPr>
                      </w:p>
                    </w:tc>
                    <w:tc>
                      <w:tcPr>
                        <w:tcW w:w="1328" w:type="dxa"/>
                      </w:tcPr>
                      <w:p w14:paraId="06021ED2" w14:textId="77777777" w:rsidR="00B26385" w:rsidRPr="00E17B19" w:rsidRDefault="00B26385" w:rsidP="00B26385">
                        <w:pPr>
                          <w:pStyle w:val="ListParagraph"/>
                          <w:ind w:left="0"/>
                          <w:rPr>
                            <w:rFonts w:ascii="Arial" w:hAnsi="Arial" w:cs="Arial"/>
                            <w:sz w:val="24"/>
                            <w:szCs w:val="24"/>
                          </w:rPr>
                        </w:pPr>
                      </w:p>
                    </w:tc>
                    <w:tc>
                      <w:tcPr>
                        <w:tcW w:w="1134" w:type="dxa"/>
                      </w:tcPr>
                      <w:p w14:paraId="1A652493" w14:textId="77777777" w:rsidR="00B26385" w:rsidRPr="00E17B19" w:rsidRDefault="00B26385" w:rsidP="00B26385">
                        <w:pPr>
                          <w:pStyle w:val="ListParagraph"/>
                          <w:ind w:left="0"/>
                          <w:rPr>
                            <w:rFonts w:ascii="Arial" w:hAnsi="Arial" w:cs="Arial"/>
                            <w:sz w:val="24"/>
                            <w:szCs w:val="24"/>
                          </w:rPr>
                        </w:pPr>
                      </w:p>
                    </w:tc>
                  </w:tr>
                  <w:tr w:rsidR="00B26385" w:rsidRPr="00E17B19" w14:paraId="401B33A9" w14:textId="77777777" w:rsidTr="007B67C3">
                    <w:trPr>
                      <w:trHeight w:val="1120"/>
                    </w:trPr>
                    <w:tc>
                      <w:tcPr>
                        <w:tcW w:w="3262" w:type="dxa"/>
                        <w:vAlign w:val="center"/>
                      </w:tcPr>
                      <w:p w14:paraId="5130D555" w14:textId="10CAB950" w:rsidR="00B26385" w:rsidRPr="00F40DF2" w:rsidRDefault="00B26385" w:rsidP="007B67C3">
                        <w:pPr>
                          <w:rPr>
                            <w:rFonts w:ascii="Arial" w:hAnsi="Arial" w:cs="Arial"/>
                            <w:b/>
                            <w:bCs/>
                          </w:rPr>
                        </w:pPr>
                        <w:r>
                          <w:rPr>
                            <w:rFonts w:ascii="Arial" w:hAnsi="Arial"/>
                          </w:rPr>
                          <w:t>Proposition de rendez-vous en personne avec un professionnel de la santé au moyen d'un interprète par visioconférence</w:t>
                        </w:r>
                      </w:p>
                    </w:tc>
                    <w:tc>
                      <w:tcPr>
                        <w:tcW w:w="1230" w:type="dxa"/>
                      </w:tcPr>
                      <w:p w14:paraId="5974F0F9" w14:textId="77777777" w:rsidR="00B26385" w:rsidRPr="00E17B19" w:rsidRDefault="00B26385" w:rsidP="00B26385">
                        <w:pPr>
                          <w:pStyle w:val="ListParagraph"/>
                          <w:ind w:left="0"/>
                          <w:rPr>
                            <w:rFonts w:ascii="Arial" w:hAnsi="Arial" w:cs="Arial"/>
                            <w:sz w:val="24"/>
                            <w:szCs w:val="24"/>
                          </w:rPr>
                        </w:pPr>
                      </w:p>
                    </w:tc>
                    <w:tc>
                      <w:tcPr>
                        <w:tcW w:w="1240" w:type="dxa"/>
                      </w:tcPr>
                      <w:p w14:paraId="764D6B27" w14:textId="77777777" w:rsidR="00B26385" w:rsidRPr="00E17B19" w:rsidRDefault="00B26385" w:rsidP="00B26385">
                        <w:pPr>
                          <w:pStyle w:val="ListParagraph"/>
                          <w:ind w:left="0"/>
                          <w:rPr>
                            <w:rFonts w:ascii="Arial" w:hAnsi="Arial" w:cs="Arial"/>
                            <w:sz w:val="24"/>
                            <w:szCs w:val="24"/>
                          </w:rPr>
                        </w:pPr>
                      </w:p>
                    </w:tc>
                    <w:tc>
                      <w:tcPr>
                        <w:tcW w:w="1169" w:type="dxa"/>
                      </w:tcPr>
                      <w:p w14:paraId="1314AA30" w14:textId="77777777" w:rsidR="00B26385" w:rsidRPr="00E17B19" w:rsidRDefault="00B26385" w:rsidP="00B26385">
                        <w:pPr>
                          <w:pStyle w:val="ListParagraph"/>
                          <w:ind w:left="0"/>
                          <w:rPr>
                            <w:rFonts w:ascii="Arial" w:hAnsi="Arial" w:cs="Arial"/>
                            <w:sz w:val="24"/>
                            <w:szCs w:val="24"/>
                          </w:rPr>
                        </w:pPr>
                      </w:p>
                    </w:tc>
                    <w:tc>
                      <w:tcPr>
                        <w:tcW w:w="1328" w:type="dxa"/>
                      </w:tcPr>
                      <w:p w14:paraId="1AD1A006" w14:textId="77777777" w:rsidR="00B26385" w:rsidRPr="00E17B19" w:rsidRDefault="00B26385" w:rsidP="00B26385">
                        <w:pPr>
                          <w:pStyle w:val="ListParagraph"/>
                          <w:ind w:left="0"/>
                          <w:rPr>
                            <w:rFonts w:ascii="Arial" w:hAnsi="Arial" w:cs="Arial"/>
                            <w:sz w:val="24"/>
                            <w:szCs w:val="24"/>
                          </w:rPr>
                        </w:pPr>
                      </w:p>
                    </w:tc>
                    <w:tc>
                      <w:tcPr>
                        <w:tcW w:w="1134" w:type="dxa"/>
                      </w:tcPr>
                      <w:p w14:paraId="76F4BC93" w14:textId="77777777" w:rsidR="00B26385" w:rsidRDefault="00B26385" w:rsidP="00B26385">
                        <w:pPr>
                          <w:rPr>
                            <w:rFonts w:ascii="Arial" w:hAnsi="Arial" w:cs="Arial"/>
                          </w:rPr>
                        </w:pPr>
                      </w:p>
                      <w:p w14:paraId="25F34EA9" w14:textId="77777777" w:rsidR="00B26385" w:rsidRDefault="00B26385" w:rsidP="00B26385">
                        <w:pPr>
                          <w:rPr>
                            <w:rFonts w:ascii="Arial" w:hAnsi="Arial" w:cs="Arial"/>
                          </w:rPr>
                        </w:pPr>
                      </w:p>
                      <w:p w14:paraId="021D7B98" w14:textId="77777777" w:rsidR="00B26385" w:rsidRPr="00E17B19" w:rsidRDefault="00B26385" w:rsidP="00B26385">
                        <w:pPr>
                          <w:pStyle w:val="ListParagraph"/>
                          <w:ind w:left="0"/>
                          <w:rPr>
                            <w:rFonts w:ascii="Arial" w:hAnsi="Arial" w:cs="Arial"/>
                            <w:sz w:val="24"/>
                            <w:szCs w:val="24"/>
                          </w:rPr>
                        </w:pPr>
                      </w:p>
                    </w:tc>
                  </w:tr>
                  <w:tr w:rsidR="00B26385" w:rsidRPr="00E17B19" w14:paraId="502FD984" w14:textId="77777777" w:rsidTr="007B67C3">
                    <w:trPr>
                      <w:trHeight w:val="852"/>
                    </w:trPr>
                    <w:tc>
                      <w:tcPr>
                        <w:tcW w:w="3262" w:type="dxa"/>
                        <w:vAlign w:val="center"/>
                      </w:tcPr>
                      <w:p w14:paraId="538BB766" w14:textId="16FC1D2B" w:rsidR="00B26385" w:rsidRPr="00F40DF2" w:rsidRDefault="00B26385" w:rsidP="007B67C3">
                        <w:pPr>
                          <w:rPr>
                            <w:rFonts w:ascii="Arial" w:hAnsi="Arial" w:cs="Arial"/>
                          </w:rPr>
                        </w:pPr>
                        <w:r>
                          <w:rPr>
                            <w:rFonts w:ascii="Arial" w:hAnsi="Arial"/>
                          </w:rPr>
                          <w:t>Consultation par visioconférence avec le patient, le professionnel de santé et l'interprète</w:t>
                        </w:r>
                      </w:p>
                    </w:tc>
                    <w:tc>
                      <w:tcPr>
                        <w:tcW w:w="1230" w:type="dxa"/>
                      </w:tcPr>
                      <w:p w14:paraId="3207A17E" w14:textId="77777777" w:rsidR="00B26385" w:rsidRPr="00E17B19" w:rsidRDefault="00B26385" w:rsidP="00B26385">
                        <w:pPr>
                          <w:pStyle w:val="ListParagraph"/>
                          <w:ind w:left="0"/>
                          <w:rPr>
                            <w:rFonts w:ascii="Arial" w:hAnsi="Arial" w:cs="Arial"/>
                            <w:sz w:val="24"/>
                            <w:szCs w:val="24"/>
                          </w:rPr>
                        </w:pPr>
                      </w:p>
                    </w:tc>
                    <w:tc>
                      <w:tcPr>
                        <w:tcW w:w="1240" w:type="dxa"/>
                      </w:tcPr>
                      <w:p w14:paraId="69CB25A7" w14:textId="77777777" w:rsidR="00B26385" w:rsidRPr="00E17B19" w:rsidRDefault="00B26385" w:rsidP="00B26385">
                        <w:pPr>
                          <w:pStyle w:val="ListParagraph"/>
                          <w:ind w:left="0"/>
                          <w:rPr>
                            <w:rFonts w:ascii="Arial" w:hAnsi="Arial" w:cs="Arial"/>
                            <w:sz w:val="24"/>
                            <w:szCs w:val="24"/>
                          </w:rPr>
                        </w:pPr>
                      </w:p>
                    </w:tc>
                    <w:tc>
                      <w:tcPr>
                        <w:tcW w:w="1169" w:type="dxa"/>
                      </w:tcPr>
                      <w:p w14:paraId="3170716D" w14:textId="77777777" w:rsidR="00B26385" w:rsidRPr="00E17B19" w:rsidRDefault="00B26385" w:rsidP="00B26385">
                        <w:pPr>
                          <w:pStyle w:val="ListParagraph"/>
                          <w:ind w:left="0"/>
                          <w:rPr>
                            <w:rFonts w:ascii="Arial" w:hAnsi="Arial" w:cs="Arial"/>
                            <w:sz w:val="24"/>
                            <w:szCs w:val="24"/>
                          </w:rPr>
                        </w:pPr>
                      </w:p>
                    </w:tc>
                    <w:tc>
                      <w:tcPr>
                        <w:tcW w:w="1328" w:type="dxa"/>
                      </w:tcPr>
                      <w:p w14:paraId="41BC42CE" w14:textId="77777777" w:rsidR="00B26385" w:rsidRPr="00E17B19" w:rsidRDefault="00B26385" w:rsidP="00B26385">
                        <w:pPr>
                          <w:pStyle w:val="ListParagraph"/>
                          <w:ind w:left="0"/>
                          <w:rPr>
                            <w:rFonts w:ascii="Arial" w:hAnsi="Arial" w:cs="Arial"/>
                            <w:sz w:val="24"/>
                            <w:szCs w:val="24"/>
                          </w:rPr>
                        </w:pPr>
                      </w:p>
                    </w:tc>
                    <w:tc>
                      <w:tcPr>
                        <w:tcW w:w="1134" w:type="dxa"/>
                      </w:tcPr>
                      <w:p w14:paraId="6E5BBB5D" w14:textId="77777777" w:rsidR="00B26385" w:rsidRPr="00E17B19" w:rsidRDefault="00B26385" w:rsidP="00B26385">
                        <w:pPr>
                          <w:pStyle w:val="ListParagraph"/>
                          <w:ind w:left="0"/>
                          <w:rPr>
                            <w:rFonts w:ascii="Arial" w:hAnsi="Arial" w:cs="Arial"/>
                            <w:sz w:val="24"/>
                            <w:szCs w:val="24"/>
                          </w:rPr>
                        </w:pPr>
                      </w:p>
                    </w:tc>
                  </w:tr>
                  <w:tr w:rsidR="00B26385" w:rsidRPr="00E17B19" w14:paraId="05811B0A" w14:textId="77777777" w:rsidTr="007B67C3">
                    <w:trPr>
                      <w:trHeight w:val="505"/>
                    </w:trPr>
                    <w:tc>
                      <w:tcPr>
                        <w:tcW w:w="3262" w:type="dxa"/>
                        <w:vAlign w:val="center"/>
                      </w:tcPr>
                      <w:p w14:paraId="00BFF83F" w14:textId="0F55A82B" w:rsidR="00B26385" w:rsidRDefault="00B26385" w:rsidP="007B67C3">
                        <w:pPr>
                          <w:rPr>
                            <w:rFonts w:ascii="Arial" w:hAnsi="Arial" w:cs="Arial"/>
                          </w:rPr>
                        </w:pPr>
                        <w:r>
                          <w:rPr>
                            <w:rFonts w:ascii="Arial" w:hAnsi="Arial"/>
                          </w:rPr>
                          <w:t>Soit une interprétation en personne, par téléphone ou par visioconférence selon ce qui permettra d'obtenir le rendez-vous le plus tôt possible</w:t>
                        </w:r>
                      </w:p>
                    </w:tc>
                    <w:tc>
                      <w:tcPr>
                        <w:tcW w:w="1230" w:type="dxa"/>
                      </w:tcPr>
                      <w:p w14:paraId="5FA33385" w14:textId="77777777" w:rsidR="00B26385" w:rsidRPr="00E17B19" w:rsidRDefault="00B26385" w:rsidP="00B26385">
                        <w:pPr>
                          <w:pStyle w:val="ListParagraph"/>
                          <w:ind w:left="0"/>
                          <w:rPr>
                            <w:rFonts w:ascii="Arial" w:hAnsi="Arial" w:cs="Arial"/>
                            <w:sz w:val="24"/>
                            <w:szCs w:val="24"/>
                          </w:rPr>
                        </w:pPr>
                      </w:p>
                    </w:tc>
                    <w:tc>
                      <w:tcPr>
                        <w:tcW w:w="1240" w:type="dxa"/>
                      </w:tcPr>
                      <w:p w14:paraId="12FC5CB9" w14:textId="77777777" w:rsidR="00B26385" w:rsidRPr="00E17B19" w:rsidRDefault="00B26385" w:rsidP="00B26385">
                        <w:pPr>
                          <w:pStyle w:val="ListParagraph"/>
                          <w:ind w:left="0"/>
                          <w:rPr>
                            <w:rFonts w:ascii="Arial" w:hAnsi="Arial" w:cs="Arial"/>
                            <w:sz w:val="24"/>
                            <w:szCs w:val="24"/>
                          </w:rPr>
                        </w:pPr>
                      </w:p>
                    </w:tc>
                    <w:tc>
                      <w:tcPr>
                        <w:tcW w:w="1169" w:type="dxa"/>
                      </w:tcPr>
                      <w:p w14:paraId="767DD742" w14:textId="77777777" w:rsidR="00B26385" w:rsidRPr="00E17B19" w:rsidRDefault="00B26385" w:rsidP="00B26385">
                        <w:pPr>
                          <w:pStyle w:val="ListParagraph"/>
                          <w:ind w:left="0"/>
                          <w:rPr>
                            <w:rFonts w:ascii="Arial" w:hAnsi="Arial" w:cs="Arial"/>
                            <w:sz w:val="24"/>
                            <w:szCs w:val="24"/>
                          </w:rPr>
                        </w:pPr>
                      </w:p>
                    </w:tc>
                    <w:tc>
                      <w:tcPr>
                        <w:tcW w:w="1328" w:type="dxa"/>
                      </w:tcPr>
                      <w:p w14:paraId="54B7E5B4" w14:textId="77777777" w:rsidR="00B26385" w:rsidRPr="00E17B19" w:rsidRDefault="00B26385" w:rsidP="00B26385">
                        <w:pPr>
                          <w:pStyle w:val="ListParagraph"/>
                          <w:ind w:left="0"/>
                          <w:rPr>
                            <w:rFonts w:ascii="Arial" w:hAnsi="Arial" w:cs="Arial"/>
                            <w:sz w:val="24"/>
                            <w:szCs w:val="24"/>
                          </w:rPr>
                        </w:pPr>
                      </w:p>
                    </w:tc>
                    <w:tc>
                      <w:tcPr>
                        <w:tcW w:w="1134" w:type="dxa"/>
                      </w:tcPr>
                      <w:p w14:paraId="2DF4056E" w14:textId="77777777" w:rsidR="00B26385" w:rsidRPr="00E17B19" w:rsidRDefault="00B26385" w:rsidP="00B26385">
                        <w:pPr>
                          <w:pStyle w:val="ListParagraph"/>
                          <w:ind w:left="0"/>
                          <w:rPr>
                            <w:rFonts w:ascii="Arial" w:hAnsi="Arial" w:cs="Arial"/>
                            <w:sz w:val="24"/>
                            <w:szCs w:val="24"/>
                          </w:rPr>
                        </w:pPr>
                      </w:p>
                    </w:tc>
                  </w:tr>
                </w:tbl>
                <w:p w14:paraId="7C46E855" w14:textId="77777777" w:rsidR="00440B69" w:rsidRDefault="00440B69" w:rsidP="00440B69">
                  <w:pPr>
                    <w:rPr>
                      <w:rFonts w:ascii="Arial" w:hAnsi="Arial" w:cs="Arial"/>
                      <w:b/>
                      <w:bCs/>
                      <w:sz w:val="24"/>
                      <w:szCs w:val="24"/>
                    </w:rPr>
                  </w:pPr>
                </w:p>
              </w:tc>
            </w:tr>
          </w:tbl>
          <w:p w14:paraId="33EF332F" w14:textId="7F41E18B" w:rsidR="00A07984" w:rsidRPr="00A07984" w:rsidRDefault="00A07984" w:rsidP="00A07984">
            <w:pPr>
              <w:rPr>
                <w:rFonts w:ascii="Arial" w:hAnsi="Arial" w:cs="Arial"/>
              </w:rPr>
            </w:pPr>
          </w:p>
        </w:tc>
      </w:tr>
      <w:tr w:rsidR="00C963FA" w:rsidRPr="00F55959" w14:paraId="628657B7" w14:textId="77777777" w:rsidTr="007B67C3">
        <w:tc>
          <w:tcPr>
            <w:tcW w:w="335" w:type="dxa"/>
            <w:tcBorders>
              <w:top w:val="nil"/>
              <w:left w:val="nil"/>
              <w:bottom w:val="nil"/>
              <w:right w:val="nil"/>
            </w:tcBorders>
          </w:tcPr>
          <w:p w14:paraId="60954D9D" w14:textId="5BE72E1F" w:rsidR="00C963FA" w:rsidRPr="00EE7E86" w:rsidRDefault="00E70CBA" w:rsidP="004670DD">
            <w:pPr>
              <w:rPr>
                <w:rFonts w:ascii="Arial" w:hAnsi="Arial" w:cs="Arial"/>
                <w:b/>
                <w:bCs/>
              </w:rPr>
            </w:pPr>
            <w:r>
              <w:rPr>
                <w:rFonts w:ascii="Arial" w:hAnsi="Arial"/>
                <w:b/>
                <w:bCs/>
              </w:rPr>
              <w:t>7</w:t>
            </w:r>
          </w:p>
        </w:tc>
        <w:tc>
          <w:tcPr>
            <w:tcW w:w="9588" w:type="dxa"/>
            <w:tcBorders>
              <w:top w:val="nil"/>
              <w:left w:val="nil"/>
              <w:bottom w:val="nil"/>
              <w:right w:val="nil"/>
            </w:tcBorders>
          </w:tcPr>
          <w:p w14:paraId="11A4BB9A" w14:textId="271615D5" w:rsidR="00C963FA" w:rsidRDefault="00C963FA" w:rsidP="00C963FA">
            <w:pPr>
              <w:rPr>
                <w:rFonts w:ascii="Arial" w:hAnsi="Arial" w:cs="Arial"/>
                <w:b/>
                <w:bCs/>
                <w:sz w:val="24"/>
                <w:szCs w:val="24"/>
              </w:rPr>
            </w:pPr>
            <w:r>
              <w:rPr>
                <w:rFonts w:ascii="Arial" w:hAnsi="Arial"/>
                <w:b/>
                <w:bCs/>
                <w:color w:val="000000"/>
                <w:sz w:val="24"/>
                <w:szCs w:val="24"/>
              </w:rPr>
              <w:t xml:space="preserve">L'une des propositions consiste à organiser l'interprétation en personne uniquement pour les personnes dont l'anglais n'est pas la langue maternelle ET qui présentent l'un des besoins de communication ou l'une </w:t>
            </w:r>
            <w:proofErr w:type="gramStart"/>
            <w:r>
              <w:rPr>
                <w:rFonts w:ascii="Arial" w:hAnsi="Arial"/>
                <w:b/>
                <w:bCs/>
                <w:color w:val="000000"/>
                <w:sz w:val="24"/>
                <w:szCs w:val="24"/>
              </w:rPr>
              <w:t xml:space="preserve">des </w:t>
            </w:r>
            <w:r>
              <w:rPr>
                <w:rFonts w:ascii="Arial" w:hAnsi="Arial"/>
                <w:b/>
                <w:bCs/>
                <w:sz w:val="24"/>
                <w:szCs w:val="24"/>
              </w:rPr>
              <w:t>vulnérabilités suivants</w:t>
            </w:r>
            <w:proofErr w:type="gramEnd"/>
            <w:r>
              <w:rPr>
                <w:rFonts w:ascii="Arial" w:hAnsi="Arial"/>
                <w:b/>
                <w:bCs/>
                <w:sz w:val="24"/>
                <w:szCs w:val="24"/>
              </w:rPr>
              <w:t> :</w:t>
            </w:r>
          </w:p>
          <w:p w14:paraId="15504C5F" w14:textId="77777777" w:rsidR="007B67C3" w:rsidRPr="00EE7E86" w:rsidRDefault="007B67C3" w:rsidP="00C963FA">
            <w:pPr>
              <w:rPr>
                <w:rFonts w:ascii="Arial" w:eastAsia="Times New Roman" w:hAnsi="Arial" w:cs="Arial"/>
                <w:b/>
                <w:bCs/>
                <w:color w:val="000000"/>
                <w:sz w:val="24"/>
                <w:szCs w:val="24"/>
              </w:rPr>
            </w:pPr>
          </w:p>
          <w:p w14:paraId="383CF926" w14:textId="333648E8" w:rsidR="00C963FA" w:rsidRPr="00E84B78" w:rsidRDefault="008B123D" w:rsidP="00C963FA">
            <w:pPr>
              <w:pStyle w:val="ListParagraph"/>
              <w:numPr>
                <w:ilvl w:val="0"/>
                <w:numId w:val="2"/>
              </w:numPr>
              <w:rPr>
                <w:rFonts w:ascii="Arial" w:hAnsi="Arial" w:cs="Arial"/>
                <w:sz w:val="24"/>
                <w:szCs w:val="24"/>
              </w:rPr>
            </w:pPr>
            <w:r>
              <w:rPr>
                <w:rFonts w:ascii="Arial" w:hAnsi="Arial"/>
                <w:sz w:val="24"/>
                <w:szCs w:val="24"/>
              </w:rPr>
              <w:t>Démence</w:t>
            </w:r>
          </w:p>
          <w:p w14:paraId="162F0B5D" w14:textId="0A25ECA4" w:rsidR="00C963FA" w:rsidRPr="00E84B78" w:rsidRDefault="008B123D" w:rsidP="00C963FA">
            <w:pPr>
              <w:pStyle w:val="ListParagraph"/>
              <w:numPr>
                <w:ilvl w:val="0"/>
                <w:numId w:val="2"/>
              </w:numPr>
              <w:rPr>
                <w:rFonts w:ascii="Arial" w:hAnsi="Arial" w:cs="Arial"/>
                <w:sz w:val="24"/>
                <w:szCs w:val="24"/>
              </w:rPr>
            </w:pPr>
            <w:r>
              <w:rPr>
                <w:rFonts w:ascii="Arial" w:hAnsi="Arial"/>
                <w:sz w:val="24"/>
                <w:szCs w:val="24"/>
              </w:rPr>
              <w:t>Difficulté/incapacité d'apprentissage</w:t>
            </w:r>
          </w:p>
          <w:p w14:paraId="25D3991F" w14:textId="0AF523F6" w:rsidR="00C963FA" w:rsidRPr="00E84B78" w:rsidRDefault="008B123D" w:rsidP="00C963FA">
            <w:pPr>
              <w:pStyle w:val="ListParagraph"/>
              <w:numPr>
                <w:ilvl w:val="0"/>
                <w:numId w:val="2"/>
              </w:numPr>
              <w:rPr>
                <w:rFonts w:ascii="Arial" w:hAnsi="Arial" w:cs="Arial"/>
                <w:sz w:val="24"/>
                <w:szCs w:val="24"/>
              </w:rPr>
            </w:pPr>
            <w:r>
              <w:rPr>
                <w:rFonts w:ascii="Arial" w:hAnsi="Arial"/>
                <w:sz w:val="24"/>
                <w:szCs w:val="24"/>
              </w:rPr>
              <w:t xml:space="preserve">Trouble de la santé mentale </w:t>
            </w:r>
          </w:p>
          <w:p w14:paraId="41A605CA" w14:textId="77777777" w:rsidR="00C963FA" w:rsidRPr="00E84B78" w:rsidRDefault="00C963FA" w:rsidP="00C963FA">
            <w:pPr>
              <w:pStyle w:val="ListParagraph"/>
              <w:numPr>
                <w:ilvl w:val="0"/>
                <w:numId w:val="2"/>
              </w:numPr>
              <w:rPr>
                <w:rFonts w:ascii="Arial" w:hAnsi="Arial" w:cs="Arial"/>
                <w:sz w:val="24"/>
                <w:szCs w:val="24"/>
              </w:rPr>
            </w:pPr>
            <w:proofErr w:type="gramStart"/>
            <w:r>
              <w:rPr>
                <w:rFonts w:ascii="Arial" w:hAnsi="Arial"/>
                <w:sz w:val="24"/>
                <w:szCs w:val="24"/>
              </w:rPr>
              <w:t>lecture</w:t>
            </w:r>
            <w:proofErr w:type="gramEnd"/>
            <w:r>
              <w:rPr>
                <w:rFonts w:ascii="Arial" w:hAnsi="Arial"/>
                <w:sz w:val="24"/>
                <w:szCs w:val="24"/>
              </w:rPr>
              <w:t xml:space="preserve"> labiale, audition réduite ou patient ayant demandé un ou plusieurs aménagements raisonnables conformément à la norme d'accessibilité à l'information   </w:t>
            </w:r>
          </w:p>
          <w:p w14:paraId="572A7DD6" w14:textId="77777777" w:rsidR="00C963FA" w:rsidRPr="00E84B78" w:rsidRDefault="00C963FA" w:rsidP="00C963FA">
            <w:pPr>
              <w:rPr>
                <w:rFonts w:ascii="Arial" w:eastAsia="Times New Roman" w:hAnsi="Arial" w:cs="Arial"/>
                <w:color w:val="000000"/>
                <w:sz w:val="24"/>
                <w:szCs w:val="24"/>
              </w:rPr>
            </w:pPr>
          </w:p>
          <w:p w14:paraId="7CBE084A" w14:textId="39DF7AE2" w:rsidR="00C963FA" w:rsidRPr="00BB0A70" w:rsidRDefault="00C963FA" w:rsidP="004670DD">
            <w:pPr>
              <w:rPr>
                <w:rFonts w:ascii="Arial" w:eastAsia="Times New Roman" w:hAnsi="Arial" w:cs="Arial"/>
                <w:color w:val="000000"/>
                <w:sz w:val="24"/>
                <w:szCs w:val="24"/>
              </w:rPr>
            </w:pPr>
            <w:r>
              <w:rPr>
                <w:rFonts w:ascii="Arial" w:hAnsi="Arial"/>
                <w:color w:val="000000"/>
                <w:sz w:val="24"/>
                <w:szCs w:val="24"/>
              </w:rPr>
              <w:t>Pensez-vous que cela devrait être réalisé ?</w:t>
            </w:r>
          </w:p>
          <w:p w14:paraId="3B903E27" w14:textId="77777777" w:rsidR="00C963FA" w:rsidRPr="00E84B78" w:rsidRDefault="00C963FA" w:rsidP="004670DD">
            <w:pPr>
              <w:rPr>
                <w:rFonts w:ascii="Arial" w:hAnsi="Arial" w:cs="Arial"/>
              </w:rPr>
            </w:pPr>
          </w:p>
          <w:p w14:paraId="3B6A14FA" w14:textId="60BA5CE1" w:rsidR="00C963FA" w:rsidRDefault="00C963FA" w:rsidP="004670DD">
            <w:pPr>
              <w:rPr>
                <w:rFonts w:ascii="Arial" w:hAnsi="Arial" w:cs="Arial"/>
              </w:rPr>
            </w:pPr>
            <w:r>
              <w:rPr>
                <w:rFonts w:ascii="Arial" w:hAnsi="Arial"/>
              </w:rPr>
              <w:t xml:space="preserve">Oui </w:t>
            </w:r>
            <w:sdt>
              <w:sdtPr>
                <w:rPr>
                  <w:rFonts w:ascii="Arial" w:hAnsi="Arial" w:cs="Arial"/>
                  <w:sz w:val="24"/>
                  <w:szCs w:val="24"/>
                </w:rPr>
                <w:id w:val="1003560147"/>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p w14:paraId="5E31DA79" w14:textId="36514613" w:rsidR="00FE76CA" w:rsidRDefault="00C963FA" w:rsidP="004670DD">
            <w:pPr>
              <w:rPr>
                <w:rFonts w:ascii="MS Gothic" w:eastAsia="MS Gothic" w:hAnsi="MS Gothic" w:cs="Arial"/>
                <w:sz w:val="24"/>
                <w:szCs w:val="24"/>
              </w:rPr>
            </w:pPr>
            <w:r>
              <w:rPr>
                <w:rFonts w:ascii="Arial" w:hAnsi="Arial"/>
              </w:rPr>
              <w:t xml:space="preserve">Non   </w:t>
            </w:r>
            <w:sdt>
              <w:sdtPr>
                <w:rPr>
                  <w:rFonts w:ascii="Arial" w:hAnsi="Arial" w:cs="Arial"/>
                  <w:sz w:val="24"/>
                  <w:szCs w:val="24"/>
                </w:rPr>
                <w:id w:val="1942496626"/>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p w14:paraId="5ACF6C9B" w14:textId="7DCE2DB1" w:rsidR="00C963FA" w:rsidRDefault="00C963FA" w:rsidP="004670DD">
            <w:pPr>
              <w:rPr>
                <w:rFonts w:ascii="Arial" w:hAnsi="Arial" w:cs="Arial"/>
              </w:rPr>
            </w:pPr>
            <w:r>
              <w:rPr>
                <w:rFonts w:ascii="Arial" w:hAnsi="Arial"/>
              </w:rPr>
              <w:t xml:space="preserve">Je ne sais pas </w:t>
            </w:r>
            <w:sdt>
              <w:sdtPr>
                <w:rPr>
                  <w:rFonts w:ascii="Arial" w:hAnsi="Arial" w:cs="Arial"/>
                  <w:sz w:val="24"/>
                  <w:szCs w:val="24"/>
                </w:rPr>
                <w:id w:val="824867355"/>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tc>
      </w:tr>
      <w:tr w:rsidR="00C963FA" w:rsidRPr="00F55959" w14:paraId="2970375A" w14:textId="77777777" w:rsidTr="007B67C3">
        <w:tc>
          <w:tcPr>
            <w:tcW w:w="335" w:type="dxa"/>
            <w:tcBorders>
              <w:top w:val="nil"/>
              <w:left w:val="nil"/>
              <w:bottom w:val="nil"/>
              <w:right w:val="nil"/>
            </w:tcBorders>
          </w:tcPr>
          <w:p w14:paraId="5A2AB6AB" w14:textId="77777777" w:rsidR="004774AB" w:rsidRDefault="004774AB" w:rsidP="004670DD">
            <w:pPr>
              <w:rPr>
                <w:rFonts w:ascii="Arial" w:hAnsi="Arial" w:cs="Arial"/>
                <w:b/>
                <w:bCs/>
              </w:rPr>
            </w:pPr>
          </w:p>
          <w:p w14:paraId="13BC7E34" w14:textId="357921AC" w:rsidR="00C963FA" w:rsidRPr="00EE7E86" w:rsidRDefault="00E70CBA" w:rsidP="004670DD">
            <w:pPr>
              <w:rPr>
                <w:rFonts w:ascii="Arial" w:hAnsi="Arial" w:cs="Arial"/>
                <w:b/>
                <w:bCs/>
              </w:rPr>
            </w:pPr>
            <w:r>
              <w:rPr>
                <w:rFonts w:ascii="Arial" w:hAnsi="Arial"/>
                <w:b/>
                <w:bCs/>
              </w:rPr>
              <w:t>8</w:t>
            </w:r>
          </w:p>
        </w:tc>
        <w:tc>
          <w:tcPr>
            <w:tcW w:w="9588" w:type="dxa"/>
            <w:tcBorders>
              <w:top w:val="nil"/>
              <w:left w:val="nil"/>
              <w:bottom w:val="nil"/>
              <w:right w:val="nil"/>
            </w:tcBorders>
          </w:tcPr>
          <w:p w14:paraId="67E1A4F4" w14:textId="77777777" w:rsidR="0008234A" w:rsidRDefault="0008234A" w:rsidP="00D21F3C">
            <w:pPr>
              <w:rPr>
                <w:rFonts w:ascii="Arial" w:hAnsi="Arial" w:cs="Arial"/>
              </w:rPr>
            </w:pPr>
          </w:p>
          <w:p w14:paraId="2FFE220E" w14:textId="448E90A2" w:rsidR="00D21F3C" w:rsidRPr="007B67C3" w:rsidRDefault="00C963FA" w:rsidP="004774AB">
            <w:pPr>
              <w:rPr>
                <w:rFonts w:ascii="Arial" w:hAnsi="Arial" w:cs="Arial"/>
                <w:b/>
                <w:bCs/>
                <w:sz w:val="24"/>
                <w:szCs w:val="24"/>
              </w:rPr>
            </w:pPr>
            <w:r>
              <w:rPr>
                <w:rFonts w:ascii="Arial" w:hAnsi="Arial"/>
                <w:b/>
                <w:bCs/>
                <w:sz w:val="24"/>
                <w:szCs w:val="24"/>
              </w:rPr>
              <w:t>L'une des propositions consiste à instaurer un critère permettant d'offrir des services d'interprétation en personne uniquement aux patients qui en ont besoin lorsque l'anglais n'est pas leur langue maternelle et quand ils se rendent à un rendez-vous où ils :</w:t>
            </w:r>
          </w:p>
          <w:p w14:paraId="2C4F7291" w14:textId="77777777" w:rsidR="007B67C3" w:rsidRPr="007B67C3" w:rsidRDefault="007B67C3" w:rsidP="004774AB">
            <w:pPr>
              <w:rPr>
                <w:rFonts w:ascii="Arial" w:hAnsi="Arial" w:cs="Arial"/>
                <w:b/>
                <w:bCs/>
                <w:sz w:val="24"/>
                <w:szCs w:val="24"/>
              </w:rPr>
            </w:pPr>
          </w:p>
          <w:p w14:paraId="68CD3BB8" w14:textId="08CFC74D" w:rsidR="004952A8" w:rsidRPr="007B67C3" w:rsidRDefault="008B123D" w:rsidP="00D21F3C">
            <w:pPr>
              <w:pStyle w:val="ListParagraph"/>
              <w:numPr>
                <w:ilvl w:val="0"/>
                <w:numId w:val="7"/>
              </w:numPr>
              <w:rPr>
                <w:rFonts w:ascii="Arial" w:hAnsi="Arial" w:cs="Arial"/>
                <w:sz w:val="24"/>
                <w:szCs w:val="24"/>
              </w:rPr>
            </w:pPr>
            <w:proofErr w:type="gramStart"/>
            <w:r>
              <w:rPr>
                <w:rFonts w:ascii="Arial" w:hAnsi="Arial"/>
                <w:sz w:val="24"/>
                <w:szCs w:val="24"/>
              </w:rPr>
              <w:t>vont</w:t>
            </w:r>
            <w:proofErr w:type="gramEnd"/>
            <w:r>
              <w:rPr>
                <w:rFonts w:ascii="Arial" w:hAnsi="Arial"/>
                <w:sz w:val="24"/>
                <w:szCs w:val="24"/>
              </w:rPr>
              <w:t xml:space="preserve"> recevoir des nouvelles complexes/mauvaises </w:t>
            </w:r>
          </w:p>
          <w:p w14:paraId="4FC3E458" w14:textId="77777777" w:rsidR="00992F87" w:rsidRPr="007B67C3" w:rsidRDefault="004952A8" w:rsidP="00D21F3C">
            <w:pPr>
              <w:pStyle w:val="ListParagraph"/>
              <w:numPr>
                <w:ilvl w:val="0"/>
                <w:numId w:val="7"/>
              </w:numPr>
              <w:rPr>
                <w:rFonts w:ascii="Arial" w:hAnsi="Arial" w:cs="Arial"/>
                <w:sz w:val="24"/>
                <w:szCs w:val="24"/>
              </w:rPr>
            </w:pPr>
            <w:proofErr w:type="gramStart"/>
            <w:r>
              <w:rPr>
                <w:rFonts w:ascii="Arial" w:hAnsi="Arial"/>
                <w:sz w:val="24"/>
                <w:szCs w:val="24"/>
              </w:rPr>
              <w:t>ou</w:t>
            </w:r>
            <w:proofErr w:type="gramEnd"/>
            <w:r>
              <w:rPr>
                <w:rFonts w:ascii="Arial" w:hAnsi="Arial"/>
                <w:sz w:val="24"/>
                <w:szCs w:val="24"/>
              </w:rPr>
              <w:t xml:space="preserve"> doivent prendre des décisions importantes concernant leurs soins </w:t>
            </w:r>
          </w:p>
          <w:p w14:paraId="6B249993" w14:textId="5AA7EE4C" w:rsidR="00C963FA" w:rsidRPr="007B67C3" w:rsidRDefault="00992F87" w:rsidP="00D21F3C">
            <w:pPr>
              <w:pStyle w:val="ListParagraph"/>
              <w:numPr>
                <w:ilvl w:val="0"/>
                <w:numId w:val="7"/>
              </w:numPr>
              <w:rPr>
                <w:rFonts w:ascii="Arial" w:hAnsi="Arial" w:cs="Arial"/>
                <w:sz w:val="24"/>
                <w:szCs w:val="24"/>
              </w:rPr>
            </w:pPr>
            <w:proofErr w:type="gramStart"/>
            <w:r>
              <w:rPr>
                <w:rFonts w:ascii="Arial" w:hAnsi="Arial"/>
                <w:sz w:val="24"/>
                <w:szCs w:val="24"/>
              </w:rPr>
              <w:t>ou</w:t>
            </w:r>
            <w:proofErr w:type="gramEnd"/>
            <w:r>
              <w:rPr>
                <w:rFonts w:ascii="Arial" w:hAnsi="Arial"/>
                <w:sz w:val="24"/>
                <w:szCs w:val="24"/>
              </w:rPr>
              <w:t xml:space="preserve"> lorsqu'un examen intime a lieu</w:t>
            </w:r>
          </w:p>
          <w:p w14:paraId="5B6253FE" w14:textId="663D18AB" w:rsidR="00C963FA" w:rsidRPr="007B67C3" w:rsidRDefault="00C963FA" w:rsidP="00C963FA">
            <w:pPr>
              <w:rPr>
                <w:rFonts w:ascii="Arial" w:hAnsi="Arial" w:cs="Arial"/>
                <w:sz w:val="24"/>
                <w:szCs w:val="24"/>
              </w:rPr>
            </w:pPr>
          </w:p>
          <w:p w14:paraId="50E84E22" w14:textId="49803CB4" w:rsidR="00C963FA" w:rsidRPr="007B67C3" w:rsidRDefault="00C963FA" w:rsidP="00C963FA">
            <w:pPr>
              <w:rPr>
                <w:rFonts w:ascii="Arial" w:hAnsi="Arial" w:cs="Arial"/>
                <w:sz w:val="24"/>
                <w:szCs w:val="24"/>
              </w:rPr>
            </w:pPr>
            <w:r>
              <w:rPr>
                <w:rFonts w:ascii="Arial" w:hAnsi="Arial"/>
                <w:sz w:val="24"/>
                <w:szCs w:val="24"/>
              </w:rPr>
              <w:t>Pensez-vous que cela devrait être réalisé ?</w:t>
            </w:r>
          </w:p>
          <w:p w14:paraId="57A5A034" w14:textId="07FFCA6E" w:rsidR="00C963FA" w:rsidRPr="007B67C3" w:rsidRDefault="00C963FA" w:rsidP="00C963FA">
            <w:pPr>
              <w:rPr>
                <w:rFonts w:ascii="Arial" w:hAnsi="Arial" w:cs="Arial"/>
                <w:sz w:val="24"/>
                <w:szCs w:val="24"/>
              </w:rPr>
            </w:pPr>
          </w:p>
          <w:p w14:paraId="7B0581C6" w14:textId="731FB593" w:rsidR="00C963FA" w:rsidRPr="007B67C3" w:rsidRDefault="00C963FA" w:rsidP="00C963FA">
            <w:pPr>
              <w:rPr>
                <w:rFonts w:ascii="Arial" w:hAnsi="Arial" w:cs="Arial"/>
                <w:sz w:val="24"/>
                <w:szCs w:val="24"/>
              </w:rPr>
            </w:pPr>
            <w:r>
              <w:rPr>
                <w:rFonts w:ascii="Arial" w:hAnsi="Arial"/>
                <w:sz w:val="24"/>
                <w:szCs w:val="24"/>
              </w:rPr>
              <w:t xml:space="preserve">Oui  </w:t>
            </w:r>
            <w:sdt>
              <w:sdtPr>
                <w:rPr>
                  <w:rFonts w:ascii="Arial" w:hAnsi="Arial" w:cs="Arial"/>
                  <w:sz w:val="24"/>
                  <w:szCs w:val="24"/>
                </w:rPr>
                <w:id w:val="-432670337"/>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p w14:paraId="0A418A74" w14:textId="7E3F39E2" w:rsidR="00C963FA" w:rsidRPr="007B67C3" w:rsidRDefault="00C963FA" w:rsidP="00C963FA">
            <w:pPr>
              <w:rPr>
                <w:rFonts w:ascii="Arial" w:hAnsi="Arial" w:cs="Arial"/>
                <w:sz w:val="24"/>
                <w:szCs w:val="24"/>
              </w:rPr>
            </w:pPr>
            <w:r>
              <w:rPr>
                <w:rFonts w:ascii="Arial" w:hAnsi="Arial"/>
                <w:sz w:val="24"/>
                <w:szCs w:val="24"/>
              </w:rPr>
              <w:t xml:space="preserve">Non    </w:t>
            </w:r>
            <w:sdt>
              <w:sdtPr>
                <w:rPr>
                  <w:rFonts w:ascii="Arial" w:hAnsi="Arial" w:cs="Arial"/>
                  <w:sz w:val="24"/>
                  <w:szCs w:val="24"/>
                </w:rPr>
                <w:id w:val="149032245"/>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p w14:paraId="4142597F" w14:textId="66E779AB" w:rsidR="00C963FA" w:rsidRPr="00E84B78" w:rsidRDefault="00C963FA" w:rsidP="004670DD">
            <w:pPr>
              <w:rPr>
                <w:rFonts w:ascii="Arial" w:hAnsi="Arial" w:cs="Arial"/>
              </w:rPr>
            </w:pPr>
            <w:r>
              <w:rPr>
                <w:rFonts w:ascii="Arial" w:hAnsi="Arial"/>
                <w:sz w:val="24"/>
                <w:szCs w:val="24"/>
              </w:rPr>
              <w:t xml:space="preserve">Je ne sais pas </w:t>
            </w:r>
            <w:sdt>
              <w:sdtPr>
                <w:rPr>
                  <w:rFonts w:ascii="Arial" w:hAnsi="Arial" w:cs="Arial"/>
                  <w:sz w:val="24"/>
                  <w:szCs w:val="24"/>
                </w:rPr>
                <w:id w:val="-1287502509"/>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tc>
      </w:tr>
      <w:tr w:rsidR="0017517A" w:rsidRPr="00F55959" w14:paraId="135052E2" w14:textId="77777777" w:rsidTr="007B67C3">
        <w:trPr>
          <w:trHeight w:val="3268"/>
        </w:trPr>
        <w:tc>
          <w:tcPr>
            <w:tcW w:w="335" w:type="dxa"/>
            <w:tcBorders>
              <w:top w:val="nil"/>
              <w:left w:val="nil"/>
              <w:bottom w:val="nil"/>
              <w:right w:val="nil"/>
            </w:tcBorders>
          </w:tcPr>
          <w:p w14:paraId="6FE14E2A" w14:textId="77777777" w:rsidR="007B67C3" w:rsidRDefault="007B67C3" w:rsidP="004670DD">
            <w:pPr>
              <w:rPr>
                <w:rFonts w:ascii="Arial" w:hAnsi="Arial" w:cs="Arial"/>
                <w:b/>
                <w:bCs/>
              </w:rPr>
            </w:pPr>
          </w:p>
          <w:p w14:paraId="7388A3DF" w14:textId="3AFD7A79" w:rsidR="0017517A" w:rsidRPr="00EE7E86" w:rsidRDefault="00E70CBA" w:rsidP="004670DD">
            <w:pPr>
              <w:rPr>
                <w:rFonts w:ascii="Arial" w:hAnsi="Arial" w:cs="Arial"/>
                <w:b/>
                <w:bCs/>
              </w:rPr>
            </w:pPr>
            <w:r>
              <w:rPr>
                <w:rFonts w:ascii="Arial" w:hAnsi="Arial"/>
                <w:b/>
                <w:bCs/>
              </w:rPr>
              <w:t>9</w:t>
            </w:r>
          </w:p>
        </w:tc>
        <w:tc>
          <w:tcPr>
            <w:tcW w:w="9588" w:type="dxa"/>
            <w:tcBorders>
              <w:top w:val="nil"/>
              <w:left w:val="nil"/>
              <w:bottom w:val="nil"/>
              <w:right w:val="nil"/>
            </w:tcBorders>
          </w:tcPr>
          <w:p w14:paraId="14560C1E" w14:textId="77777777" w:rsidR="007B67C3" w:rsidRDefault="0017517A" w:rsidP="004670DD">
            <w:pPr>
              <w:rPr>
                <w:rFonts w:ascii="Arial" w:hAnsi="Arial" w:cs="Arial"/>
                <w:b/>
                <w:bCs/>
                <w:sz w:val="24"/>
                <w:szCs w:val="24"/>
              </w:rPr>
            </w:pPr>
            <w:r>
              <w:rPr>
                <w:rFonts w:ascii="Arial" w:hAnsi="Arial"/>
                <w:b/>
                <w:bCs/>
                <w:sz w:val="24"/>
                <w:szCs w:val="24"/>
              </w:rPr>
              <w:t xml:space="preserve"> </w:t>
            </w:r>
          </w:p>
          <w:p w14:paraId="5C038E82" w14:textId="7EEAE4BC" w:rsidR="0017517A" w:rsidRPr="00E17B19" w:rsidRDefault="0017517A" w:rsidP="004670DD">
            <w:pPr>
              <w:rPr>
                <w:rFonts w:ascii="Arial" w:hAnsi="Arial" w:cs="Arial"/>
                <w:b/>
                <w:bCs/>
                <w:sz w:val="24"/>
                <w:szCs w:val="24"/>
              </w:rPr>
            </w:pPr>
            <w:r>
              <w:rPr>
                <w:rFonts w:ascii="Arial" w:hAnsi="Arial"/>
                <w:b/>
                <w:bCs/>
                <w:sz w:val="24"/>
                <w:szCs w:val="24"/>
              </w:rPr>
              <w:t>Identifier vos priorités</w:t>
            </w:r>
          </w:p>
          <w:p w14:paraId="0F7EEBAB" w14:textId="77777777" w:rsidR="0017517A" w:rsidRPr="00E17B19" w:rsidRDefault="0017517A" w:rsidP="004670DD">
            <w:pPr>
              <w:jc w:val="center"/>
              <w:rPr>
                <w:rFonts w:ascii="Arial" w:hAnsi="Arial" w:cs="Arial"/>
                <w:b/>
                <w:bCs/>
                <w:sz w:val="24"/>
                <w:szCs w:val="24"/>
              </w:rPr>
            </w:pPr>
          </w:p>
          <w:p w14:paraId="1323BBD1" w14:textId="77777777" w:rsidR="0017517A" w:rsidRPr="00E17B19" w:rsidRDefault="0017517A" w:rsidP="004670DD">
            <w:pPr>
              <w:rPr>
                <w:rFonts w:ascii="Arial" w:hAnsi="Arial" w:cs="Arial"/>
                <w:sz w:val="24"/>
                <w:szCs w:val="24"/>
              </w:rPr>
            </w:pPr>
            <w:r>
              <w:rPr>
                <w:rFonts w:ascii="Arial" w:hAnsi="Arial"/>
                <w:sz w:val="24"/>
                <w:szCs w:val="24"/>
              </w:rPr>
              <w:t xml:space="preserve">Quelle importance accordez-vous aux éléments suivants lors de l'organisation de services d'interprétation et de traduction ? </w:t>
            </w:r>
          </w:p>
          <w:p w14:paraId="5CE8F958" w14:textId="77777777" w:rsidR="0017517A" w:rsidRPr="00E17B19" w:rsidRDefault="0017517A" w:rsidP="004670DD">
            <w:pPr>
              <w:jc w:val="center"/>
              <w:rPr>
                <w:rFonts w:ascii="Arial" w:hAnsi="Arial" w:cs="Arial"/>
                <w:b/>
                <w:bCs/>
                <w:sz w:val="24"/>
                <w:szCs w:val="24"/>
              </w:rPr>
            </w:pPr>
          </w:p>
          <w:tbl>
            <w:tblPr>
              <w:tblStyle w:val="TableGrid"/>
              <w:tblW w:w="0" w:type="auto"/>
              <w:tblLook w:val="04A0" w:firstRow="1" w:lastRow="0" w:firstColumn="1" w:lastColumn="0" w:noHBand="0" w:noVBand="1"/>
            </w:tblPr>
            <w:tblGrid>
              <w:gridCol w:w="3506"/>
              <w:gridCol w:w="1307"/>
              <w:gridCol w:w="1309"/>
              <w:gridCol w:w="990"/>
              <w:gridCol w:w="1230"/>
              <w:gridCol w:w="1237"/>
            </w:tblGrid>
            <w:tr w:rsidR="0017517A" w:rsidRPr="00E17B19" w14:paraId="53674AA6" w14:textId="77777777" w:rsidTr="007B67C3">
              <w:tc>
                <w:tcPr>
                  <w:tcW w:w="3506" w:type="dxa"/>
                </w:tcPr>
                <w:p w14:paraId="70B29C8D" w14:textId="77777777" w:rsidR="0017517A" w:rsidRPr="00E17B19" w:rsidRDefault="0017517A" w:rsidP="004670DD">
                  <w:pPr>
                    <w:rPr>
                      <w:rFonts w:ascii="Arial" w:hAnsi="Arial" w:cs="Arial"/>
                      <w:sz w:val="24"/>
                      <w:szCs w:val="24"/>
                    </w:rPr>
                  </w:pPr>
                </w:p>
              </w:tc>
              <w:tc>
                <w:tcPr>
                  <w:tcW w:w="1307" w:type="dxa"/>
                </w:tcPr>
                <w:p w14:paraId="0F2CC988" w14:textId="77777777" w:rsidR="0017517A" w:rsidRPr="00E17B19" w:rsidRDefault="0017517A" w:rsidP="004670DD">
                  <w:pPr>
                    <w:rPr>
                      <w:rFonts w:ascii="Arial" w:hAnsi="Arial" w:cs="Arial"/>
                      <w:sz w:val="24"/>
                      <w:szCs w:val="24"/>
                    </w:rPr>
                  </w:pPr>
                  <w:r>
                    <w:rPr>
                      <w:rFonts w:ascii="Arial" w:hAnsi="Arial"/>
                      <w:sz w:val="24"/>
                      <w:szCs w:val="24"/>
                    </w:rPr>
                    <w:t>Pas du tout important</w:t>
                  </w:r>
                </w:p>
                <w:p w14:paraId="443C2712" w14:textId="77777777" w:rsidR="0017517A" w:rsidRPr="00E17B19" w:rsidRDefault="0017517A" w:rsidP="004670DD">
                  <w:pPr>
                    <w:pStyle w:val="ListParagraph"/>
                    <w:ind w:left="0"/>
                    <w:rPr>
                      <w:rFonts w:ascii="Arial" w:hAnsi="Arial" w:cs="Arial"/>
                      <w:sz w:val="24"/>
                      <w:szCs w:val="24"/>
                    </w:rPr>
                  </w:pPr>
                </w:p>
              </w:tc>
              <w:tc>
                <w:tcPr>
                  <w:tcW w:w="1309" w:type="dxa"/>
                </w:tcPr>
                <w:p w14:paraId="52B3AE03" w14:textId="77777777" w:rsidR="0017517A" w:rsidRPr="00E17B19" w:rsidRDefault="0017517A" w:rsidP="004670DD">
                  <w:pPr>
                    <w:rPr>
                      <w:rFonts w:ascii="Arial" w:hAnsi="Arial" w:cs="Arial"/>
                      <w:sz w:val="24"/>
                      <w:szCs w:val="24"/>
                    </w:rPr>
                  </w:pPr>
                  <w:r>
                    <w:rPr>
                      <w:rFonts w:ascii="Arial" w:hAnsi="Arial"/>
                      <w:sz w:val="24"/>
                      <w:szCs w:val="24"/>
                    </w:rPr>
                    <w:t>Peu important</w:t>
                  </w:r>
                </w:p>
                <w:p w14:paraId="52278613" w14:textId="77777777" w:rsidR="0017517A" w:rsidRPr="00E17B19" w:rsidRDefault="0017517A" w:rsidP="004670DD">
                  <w:pPr>
                    <w:pStyle w:val="ListParagraph"/>
                    <w:ind w:left="0"/>
                    <w:rPr>
                      <w:rFonts w:ascii="Arial" w:hAnsi="Arial" w:cs="Arial"/>
                      <w:sz w:val="24"/>
                      <w:szCs w:val="24"/>
                    </w:rPr>
                  </w:pPr>
                </w:p>
              </w:tc>
              <w:tc>
                <w:tcPr>
                  <w:tcW w:w="990" w:type="dxa"/>
                </w:tcPr>
                <w:p w14:paraId="514F70B3" w14:textId="77777777" w:rsidR="0017517A" w:rsidRPr="00E17B19" w:rsidRDefault="0017517A" w:rsidP="004670DD">
                  <w:pPr>
                    <w:pStyle w:val="ListParagraph"/>
                    <w:ind w:left="0"/>
                    <w:rPr>
                      <w:rFonts w:ascii="Arial" w:hAnsi="Arial" w:cs="Arial"/>
                      <w:sz w:val="24"/>
                      <w:szCs w:val="24"/>
                    </w:rPr>
                  </w:pPr>
                  <w:r>
                    <w:rPr>
                      <w:rFonts w:ascii="Arial" w:hAnsi="Arial"/>
                      <w:sz w:val="24"/>
                      <w:szCs w:val="24"/>
                    </w:rPr>
                    <w:t>Neutre</w:t>
                  </w:r>
                </w:p>
              </w:tc>
              <w:tc>
                <w:tcPr>
                  <w:tcW w:w="1230" w:type="dxa"/>
                </w:tcPr>
                <w:p w14:paraId="6FA36F25" w14:textId="77777777" w:rsidR="0017517A" w:rsidRPr="00E17B19" w:rsidRDefault="0017517A" w:rsidP="004670DD">
                  <w:pPr>
                    <w:pStyle w:val="ListParagraph"/>
                    <w:ind w:left="0"/>
                    <w:rPr>
                      <w:rFonts w:ascii="Arial" w:hAnsi="Arial" w:cs="Arial"/>
                      <w:sz w:val="24"/>
                      <w:szCs w:val="24"/>
                    </w:rPr>
                  </w:pPr>
                  <w:r>
                    <w:rPr>
                      <w:rFonts w:ascii="Arial" w:hAnsi="Arial"/>
                      <w:sz w:val="24"/>
                      <w:szCs w:val="24"/>
                    </w:rPr>
                    <w:t>Important</w:t>
                  </w:r>
                </w:p>
              </w:tc>
              <w:tc>
                <w:tcPr>
                  <w:tcW w:w="1237" w:type="dxa"/>
                </w:tcPr>
                <w:p w14:paraId="6BEBE2C3" w14:textId="77777777" w:rsidR="0017517A" w:rsidRPr="00E17B19" w:rsidRDefault="0017517A" w:rsidP="004670DD">
                  <w:pPr>
                    <w:pStyle w:val="ListParagraph"/>
                    <w:ind w:left="0"/>
                    <w:rPr>
                      <w:rFonts w:ascii="Arial" w:hAnsi="Arial" w:cs="Arial"/>
                      <w:sz w:val="24"/>
                      <w:szCs w:val="24"/>
                    </w:rPr>
                  </w:pPr>
                  <w:r>
                    <w:rPr>
                      <w:rFonts w:ascii="Arial" w:hAnsi="Arial"/>
                      <w:sz w:val="24"/>
                      <w:szCs w:val="24"/>
                    </w:rPr>
                    <w:t>Très important</w:t>
                  </w:r>
                </w:p>
              </w:tc>
            </w:tr>
            <w:tr w:rsidR="0017517A" w:rsidRPr="00E17B19" w14:paraId="665569E8" w14:textId="77777777" w:rsidTr="007B67C3">
              <w:trPr>
                <w:trHeight w:val="385"/>
              </w:trPr>
              <w:tc>
                <w:tcPr>
                  <w:tcW w:w="3506" w:type="dxa"/>
                  <w:vAlign w:val="center"/>
                </w:tcPr>
                <w:p w14:paraId="07AD6BA1" w14:textId="61BB54D6" w:rsidR="0017517A" w:rsidRPr="002772B6" w:rsidRDefault="00C92762" w:rsidP="007B67C3">
                  <w:pPr>
                    <w:rPr>
                      <w:rFonts w:ascii="Arial" w:hAnsi="Arial" w:cs="Arial"/>
                    </w:rPr>
                  </w:pPr>
                  <w:r>
                    <w:rPr>
                      <w:rFonts w:ascii="Arial" w:hAnsi="Arial"/>
                    </w:rPr>
                    <w:t>Coût pour le NHS</w:t>
                  </w:r>
                </w:p>
              </w:tc>
              <w:tc>
                <w:tcPr>
                  <w:tcW w:w="1307" w:type="dxa"/>
                  <w:vAlign w:val="center"/>
                </w:tcPr>
                <w:p w14:paraId="2306C5FF" w14:textId="77777777" w:rsidR="0017517A" w:rsidRPr="00E17B19" w:rsidRDefault="0017517A" w:rsidP="007B67C3">
                  <w:pPr>
                    <w:pStyle w:val="ListParagraph"/>
                    <w:ind w:left="0"/>
                    <w:rPr>
                      <w:rFonts w:ascii="Arial" w:hAnsi="Arial" w:cs="Arial"/>
                      <w:sz w:val="24"/>
                      <w:szCs w:val="24"/>
                    </w:rPr>
                  </w:pPr>
                </w:p>
              </w:tc>
              <w:tc>
                <w:tcPr>
                  <w:tcW w:w="1309" w:type="dxa"/>
                </w:tcPr>
                <w:p w14:paraId="55E69E8D" w14:textId="77777777" w:rsidR="0017517A" w:rsidRPr="00E17B19" w:rsidRDefault="0017517A" w:rsidP="004670DD">
                  <w:pPr>
                    <w:pStyle w:val="ListParagraph"/>
                    <w:ind w:left="0"/>
                    <w:rPr>
                      <w:rFonts w:ascii="Arial" w:hAnsi="Arial" w:cs="Arial"/>
                      <w:sz w:val="24"/>
                      <w:szCs w:val="24"/>
                    </w:rPr>
                  </w:pPr>
                </w:p>
              </w:tc>
              <w:tc>
                <w:tcPr>
                  <w:tcW w:w="990" w:type="dxa"/>
                </w:tcPr>
                <w:p w14:paraId="0B5D7C0A" w14:textId="77777777" w:rsidR="0017517A" w:rsidRPr="00E17B19" w:rsidRDefault="0017517A" w:rsidP="004670DD">
                  <w:pPr>
                    <w:pStyle w:val="ListParagraph"/>
                    <w:ind w:left="0"/>
                    <w:rPr>
                      <w:rFonts w:ascii="Arial" w:hAnsi="Arial" w:cs="Arial"/>
                      <w:sz w:val="24"/>
                      <w:szCs w:val="24"/>
                    </w:rPr>
                  </w:pPr>
                </w:p>
              </w:tc>
              <w:tc>
                <w:tcPr>
                  <w:tcW w:w="1230" w:type="dxa"/>
                </w:tcPr>
                <w:p w14:paraId="1C6C45EE" w14:textId="77777777" w:rsidR="0017517A" w:rsidRPr="00E17B19" w:rsidRDefault="0017517A" w:rsidP="004670DD">
                  <w:pPr>
                    <w:pStyle w:val="ListParagraph"/>
                    <w:ind w:left="0"/>
                    <w:rPr>
                      <w:rFonts w:ascii="Arial" w:hAnsi="Arial" w:cs="Arial"/>
                      <w:sz w:val="24"/>
                      <w:szCs w:val="24"/>
                    </w:rPr>
                  </w:pPr>
                </w:p>
              </w:tc>
              <w:tc>
                <w:tcPr>
                  <w:tcW w:w="1237" w:type="dxa"/>
                </w:tcPr>
                <w:p w14:paraId="00C37B14" w14:textId="77777777" w:rsidR="0017517A" w:rsidRPr="00E17B19" w:rsidRDefault="0017517A" w:rsidP="004670DD">
                  <w:pPr>
                    <w:pStyle w:val="ListParagraph"/>
                    <w:ind w:left="0"/>
                    <w:rPr>
                      <w:rFonts w:ascii="Arial" w:hAnsi="Arial" w:cs="Arial"/>
                      <w:sz w:val="24"/>
                      <w:szCs w:val="24"/>
                    </w:rPr>
                  </w:pPr>
                </w:p>
              </w:tc>
            </w:tr>
            <w:tr w:rsidR="0017517A" w:rsidRPr="00E17B19" w14:paraId="0F371FD4" w14:textId="77777777" w:rsidTr="007B67C3">
              <w:trPr>
                <w:trHeight w:val="703"/>
              </w:trPr>
              <w:tc>
                <w:tcPr>
                  <w:tcW w:w="3506" w:type="dxa"/>
                  <w:vAlign w:val="center"/>
                </w:tcPr>
                <w:p w14:paraId="6606AEE6" w14:textId="05701E06" w:rsidR="002772B6" w:rsidRPr="002772B6" w:rsidRDefault="002772B6" w:rsidP="002772B6">
                  <w:pPr>
                    <w:pStyle w:val="CommentText"/>
                    <w:rPr>
                      <w:rFonts w:ascii="Arial" w:eastAsia="Times New Roman" w:hAnsi="Arial" w:cs="Arial"/>
                      <w:sz w:val="22"/>
                      <w:szCs w:val="22"/>
                    </w:rPr>
                  </w:pPr>
                  <w:r>
                    <w:rPr>
                      <w:rFonts w:ascii="Arial" w:hAnsi="Arial"/>
                      <w:sz w:val="22"/>
                      <w:szCs w:val="22"/>
                    </w:rPr>
                    <w:t>Forte sensibilisation à la disponibilité des différents types de services d'interprétation et de traduction</w:t>
                  </w:r>
                </w:p>
                <w:p w14:paraId="4EC4B299" w14:textId="393C7A43" w:rsidR="0017517A" w:rsidRPr="002772B6" w:rsidRDefault="0017517A" w:rsidP="007B67C3">
                  <w:pPr>
                    <w:rPr>
                      <w:rFonts w:ascii="Arial" w:eastAsia="Times New Roman" w:hAnsi="Arial" w:cs="Arial"/>
                      <w:color w:val="000000"/>
                    </w:rPr>
                  </w:pPr>
                </w:p>
              </w:tc>
              <w:tc>
                <w:tcPr>
                  <w:tcW w:w="1307" w:type="dxa"/>
                  <w:vAlign w:val="center"/>
                </w:tcPr>
                <w:p w14:paraId="6B0486B3" w14:textId="77777777" w:rsidR="0017517A" w:rsidRPr="00E17B19" w:rsidRDefault="0017517A" w:rsidP="007B67C3">
                  <w:pPr>
                    <w:pStyle w:val="ListParagraph"/>
                    <w:ind w:left="0"/>
                    <w:rPr>
                      <w:rFonts w:ascii="Arial" w:hAnsi="Arial" w:cs="Arial"/>
                      <w:sz w:val="24"/>
                      <w:szCs w:val="24"/>
                    </w:rPr>
                  </w:pPr>
                </w:p>
              </w:tc>
              <w:tc>
                <w:tcPr>
                  <w:tcW w:w="1309" w:type="dxa"/>
                </w:tcPr>
                <w:p w14:paraId="27B0692E" w14:textId="77777777" w:rsidR="0017517A" w:rsidRPr="00E17B19" w:rsidRDefault="0017517A" w:rsidP="004670DD">
                  <w:pPr>
                    <w:pStyle w:val="ListParagraph"/>
                    <w:ind w:left="0"/>
                    <w:rPr>
                      <w:rFonts w:ascii="Arial" w:hAnsi="Arial" w:cs="Arial"/>
                      <w:sz w:val="24"/>
                      <w:szCs w:val="24"/>
                    </w:rPr>
                  </w:pPr>
                </w:p>
              </w:tc>
              <w:tc>
                <w:tcPr>
                  <w:tcW w:w="990" w:type="dxa"/>
                </w:tcPr>
                <w:p w14:paraId="35BFCFC5" w14:textId="77777777" w:rsidR="0017517A" w:rsidRPr="00E17B19" w:rsidRDefault="0017517A" w:rsidP="004670DD">
                  <w:pPr>
                    <w:pStyle w:val="ListParagraph"/>
                    <w:ind w:left="0"/>
                    <w:rPr>
                      <w:rFonts w:ascii="Arial" w:hAnsi="Arial" w:cs="Arial"/>
                      <w:sz w:val="24"/>
                      <w:szCs w:val="24"/>
                    </w:rPr>
                  </w:pPr>
                </w:p>
              </w:tc>
              <w:tc>
                <w:tcPr>
                  <w:tcW w:w="1230" w:type="dxa"/>
                </w:tcPr>
                <w:p w14:paraId="1A928C0A" w14:textId="77777777" w:rsidR="0017517A" w:rsidRPr="00E17B19" w:rsidRDefault="0017517A" w:rsidP="004670DD">
                  <w:pPr>
                    <w:pStyle w:val="ListParagraph"/>
                    <w:ind w:left="0"/>
                    <w:rPr>
                      <w:rFonts w:ascii="Arial" w:hAnsi="Arial" w:cs="Arial"/>
                      <w:sz w:val="24"/>
                      <w:szCs w:val="24"/>
                    </w:rPr>
                  </w:pPr>
                </w:p>
              </w:tc>
              <w:tc>
                <w:tcPr>
                  <w:tcW w:w="1237" w:type="dxa"/>
                </w:tcPr>
                <w:p w14:paraId="03131C73" w14:textId="77777777" w:rsidR="0017517A" w:rsidRPr="00E17B19" w:rsidRDefault="0017517A" w:rsidP="004670DD">
                  <w:pPr>
                    <w:pStyle w:val="ListParagraph"/>
                    <w:ind w:left="0"/>
                    <w:rPr>
                      <w:rFonts w:ascii="Arial" w:hAnsi="Arial" w:cs="Arial"/>
                      <w:sz w:val="24"/>
                      <w:szCs w:val="24"/>
                    </w:rPr>
                  </w:pPr>
                </w:p>
              </w:tc>
            </w:tr>
            <w:tr w:rsidR="0017517A" w:rsidRPr="00E17B19" w14:paraId="429C4198" w14:textId="77777777" w:rsidTr="007B67C3">
              <w:trPr>
                <w:trHeight w:val="840"/>
              </w:trPr>
              <w:tc>
                <w:tcPr>
                  <w:tcW w:w="3506" w:type="dxa"/>
                  <w:vAlign w:val="center"/>
                </w:tcPr>
                <w:p w14:paraId="587E423E" w14:textId="270A75EF" w:rsidR="00BB0A70" w:rsidRPr="002772B6" w:rsidRDefault="00515499" w:rsidP="007B67C3">
                  <w:pPr>
                    <w:rPr>
                      <w:rFonts w:ascii="Arial" w:hAnsi="Arial" w:cs="Arial"/>
                    </w:rPr>
                  </w:pPr>
                  <w:r>
                    <w:rPr>
                      <w:rFonts w:ascii="Arial" w:hAnsi="Arial"/>
                    </w:rPr>
                    <w:t>L'interprète doit avoir une expérience de l'interprétation dans le domaine de la santé</w:t>
                  </w:r>
                </w:p>
              </w:tc>
              <w:tc>
                <w:tcPr>
                  <w:tcW w:w="1307" w:type="dxa"/>
                  <w:vAlign w:val="center"/>
                </w:tcPr>
                <w:p w14:paraId="7EC02088" w14:textId="77777777" w:rsidR="0017517A" w:rsidRPr="00E17B19" w:rsidRDefault="0017517A" w:rsidP="007B67C3">
                  <w:pPr>
                    <w:pStyle w:val="ListParagraph"/>
                    <w:ind w:left="0"/>
                    <w:rPr>
                      <w:rFonts w:ascii="Arial" w:hAnsi="Arial" w:cs="Arial"/>
                      <w:sz w:val="24"/>
                      <w:szCs w:val="24"/>
                    </w:rPr>
                  </w:pPr>
                </w:p>
              </w:tc>
              <w:tc>
                <w:tcPr>
                  <w:tcW w:w="1309" w:type="dxa"/>
                </w:tcPr>
                <w:p w14:paraId="2BAD03B5" w14:textId="77777777" w:rsidR="0017517A" w:rsidRPr="00E17B19" w:rsidRDefault="0017517A" w:rsidP="004670DD">
                  <w:pPr>
                    <w:pStyle w:val="ListParagraph"/>
                    <w:ind w:left="0"/>
                    <w:rPr>
                      <w:rFonts w:ascii="Arial" w:hAnsi="Arial" w:cs="Arial"/>
                      <w:sz w:val="24"/>
                      <w:szCs w:val="24"/>
                    </w:rPr>
                  </w:pPr>
                </w:p>
              </w:tc>
              <w:tc>
                <w:tcPr>
                  <w:tcW w:w="990" w:type="dxa"/>
                </w:tcPr>
                <w:p w14:paraId="27740BCD" w14:textId="77777777" w:rsidR="0017517A" w:rsidRPr="00E17B19" w:rsidRDefault="0017517A" w:rsidP="004670DD">
                  <w:pPr>
                    <w:pStyle w:val="ListParagraph"/>
                    <w:ind w:left="0"/>
                    <w:rPr>
                      <w:rFonts w:ascii="Arial" w:hAnsi="Arial" w:cs="Arial"/>
                      <w:sz w:val="24"/>
                      <w:szCs w:val="24"/>
                    </w:rPr>
                  </w:pPr>
                </w:p>
              </w:tc>
              <w:tc>
                <w:tcPr>
                  <w:tcW w:w="1230" w:type="dxa"/>
                </w:tcPr>
                <w:p w14:paraId="29F5712B" w14:textId="77777777" w:rsidR="0017517A" w:rsidRPr="00E17B19" w:rsidRDefault="0017517A" w:rsidP="004670DD">
                  <w:pPr>
                    <w:pStyle w:val="ListParagraph"/>
                    <w:ind w:left="0"/>
                    <w:rPr>
                      <w:rFonts w:ascii="Arial" w:hAnsi="Arial" w:cs="Arial"/>
                      <w:sz w:val="24"/>
                      <w:szCs w:val="24"/>
                    </w:rPr>
                  </w:pPr>
                </w:p>
              </w:tc>
              <w:tc>
                <w:tcPr>
                  <w:tcW w:w="1237" w:type="dxa"/>
                </w:tcPr>
                <w:p w14:paraId="0A53403B" w14:textId="77777777" w:rsidR="00FE76CA" w:rsidRDefault="00FE76CA" w:rsidP="00FE76CA">
                  <w:pPr>
                    <w:rPr>
                      <w:rFonts w:ascii="Arial" w:hAnsi="Arial" w:cs="Arial"/>
                    </w:rPr>
                  </w:pPr>
                </w:p>
                <w:p w14:paraId="48035337" w14:textId="77777777" w:rsidR="0017517A" w:rsidRPr="00E17B19" w:rsidRDefault="0017517A" w:rsidP="004670DD">
                  <w:pPr>
                    <w:pStyle w:val="ListParagraph"/>
                    <w:ind w:left="0"/>
                    <w:rPr>
                      <w:rFonts w:ascii="Arial" w:hAnsi="Arial" w:cs="Arial"/>
                      <w:sz w:val="24"/>
                      <w:szCs w:val="24"/>
                    </w:rPr>
                  </w:pPr>
                </w:p>
              </w:tc>
            </w:tr>
            <w:tr w:rsidR="0017517A" w:rsidRPr="00E17B19" w14:paraId="028B32E8" w14:textId="77777777" w:rsidTr="007B67C3">
              <w:trPr>
                <w:trHeight w:val="426"/>
              </w:trPr>
              <w:tc>
                <w:tcPr>
                  <w:tcW w:w="3506" w:type="dxa"/>
                  <w:vAlign w:val="center"/>
                </w:tcPr>
                <w:p w14:paraId="65BE37B6" w14:textId="6E0378F6" w:rsidR="0017517A" w:rsidRPr="002772B6" w:rsidRDefault="0017517A" w:rsidP="007B67C3">
                  <w:pPr>
                    <w:rPr>
                      <w:rFonts w:ascii="Arial" w:hAnsi="Arial" w:cs="Arial"/>
                    </w:rPr>
                  </w:pPr>
                  <w:r>
                    <w:rPr>
                      <w:rFonts w:ascii="Arial" w:hAnsi="Arial"/>
                    </w:rPr>
                    <w:t xml:space="preserve">Flexibilité des rendez-vous         </w:t>
                  </w:r>
                </w:p>
              </w:tc>
              <w:tc>
                <w:tcPr>
                  <w:tcW w:w="1307" w:type="dxa"/>
                  <w:vAlign w:val="center"/>
                </w:tcPr>
                <w:p w14:paraId="4D6C1D5A" w14:textId="77777777" w:rsidR="0017517A" w:rsidRPr="00E17B19" w:rsidRDefault="0017517A" w:rsidP="007B67C3">
                  <w:pPr>
                    <w:pStyle w:val="ListParagraph"/>
                    <w:ind w:left="0"/>
                    <w:rPr>
                      <w:rFonts w:ascii="Arial" w:hAnsi="Arial" w:cs="Arial"/>
                      <w:sz w:val="24"/>
                      <w:szCs w:val="24"/>
                    </w:rPr>
                  </w:pPr>
                </w:p>
              </w:tc>
              <w:tc>
                <w:tcPr>
                  <w:tcW w:w="1309" w:type="dxa"/>
                </w:tcPr>
                <w:p w14:paraId="47AEF68A" w14:textId="77777777" w:rsidR="0017517A" w:rsidRPr="00E17B19" w:rsidRDefault="0017517A" w:rsidP="004670DD">
                  <w:pPr>
                    <w:pStyle w:val="ListParagraph"/>
                    <w:ind w:left="0"/>
                    <w:rPr>
                      <w:rFonts w:ascii="Arial" w:hAnsi="Arial" w:cs="Arial"/>
                      <w:sz w:val="24"/>
                      <w:szCs w:val="24"/>
                    </w:rPr>
                  </w:pPr>
                </w:p>
              </w:tc>
              <w:tc>
                <w:tcPr>
                  <w:tcW w:w="990" w:type="dxa"/>
                </w:tcPr>
                <w:p w14:paraId="1E34D4BE" w14:textId="77777777" w:rsidR="0017517A" w:rsidRPr="00E17B19" w:rsidRDefault="0017517A" w:rsidP="004670DD">
                  <w:pPr>
                    <w:pStyle w:val="ListParagraph"/>
                    <w:ind w:left="0"/>
                    <w:rPr>
                      <w:rFonts w:ascii="Arial" w:hAnsi="Arial" w:cs="Arial"/>
                      <w:sz w:val="24"/>
                      <w:szCs w:val="24"/>
                    </w:rPr>
                  </w:pPr>
                </w:p>
              </w:tc>
              <w:tc>
                <w:tcPr>
                  <w:tcW w:w="1230" w:type="dxa"/>
                </w:tcPr>
                <w:p w14:paraId="6BD230DF" w14:textId="77777777" w:rsidR="0017517A" w:rsidRPr="00E17B19" w:rsidRDefault="0017517A" w:rsidP="004670DD">
                  <w:pPr>
                    <w:pStyle w:val="ListParagraph"/>
                    <w:ind w:left="0"/>
                    <w:rPr>
                      <w:rFonts w:ascii="Arial" w:hAnsi="Arial" w:cs="Arial"/>
                      <w:sz w:val="24"/>
                      <w:szCs w:val="24"/>
                    </w:rPr>
                  </w:pPr>
                </w:p>
              </w:tc>
              <w:tc>
                <w:tcPr>
                  <w:tcW w:w="1237" w:type="dxa"/>
                </w:tcPr>
                <w:p w14:paraId="79A9CF86" w14:textId="77777777" w:rsidR="0017517A" w:rsidRPr="00E17B19" w:rsidRDefault="0017517A" w:rsidP="004670DD">
                  <w:pPr>
                    <w:pStyle w:val="ListParagraph"/>
                    <w:ind w:left="0"/>
                    <w:rPr>
                      <w:rFonts w:ascii="Arial" w:hAnsi="Arial" w:cs="Arial"/>
                      <w:sz w:val="24"/>
                      <w:szCs w:val="24"/>
                    </w:rPr>
                  </w:pPr>
                </w:p>
              </w:tc>
            </w:tr>
            <w:tr w:rsidR="0017517A" w:rsidRPr="00E17B19" w14:paraId="025DB4EB" w14:textId="77777777" w:rsidTr="007B67C3">
              <w:trPr>
                <w:trHeight w:val="418"/>
              </w:trPr>
              <w:tc>
                <w:tcPr>
                  <w:tcW w:w="3506" w:type="dxa"/>
                  <w:vAlign w:val="center"/>
                </w:tcPr>
                <w:p w14:paraId="312C9F10" w14:textId="0DB63168" w:rsidR="007B67C3" w:rsidRPr="002772B6" w:rsidRDefault="0017517A" w:rsidP="007B67C3">
                  <w:pPr>
                    <w:rPr>
                      <w:rFonts w:ascii="Arial" w:hAnsi="Arial" w:cs="Arial"/>
                    </w:rPr>
                  </w:pPr>
                  <w:r>
                    <w:rPr>
                      <w:rFonts w:ascii="Arial" w:hAnsi="Arial"/>
                    </w:rPr>
                    <w:t>Bonne expérience du patient</w:t>
                  </w:r>
                </w:p>
              </w:tc>
              <w:tc>
                <w:tcPr>
                  <w:tcW w:w="1307" w:type="dxa"/>
                  <w:vAlign w:val="center"/>
                </w:tcPr>
                <w:p w14:paraId="17DEE5CF" w14:textId="77777777" w:rsidR="0017517A" w:rsidRPr="00E17B19" w:rsidRDefault="0017517A" w:rsidP="007B67C3">
                  <w:pPr>
                    <w:pStyle w:val="ListParagraph"/>
                    <w:ind w:left="0"/>
                    <w:rPr>
                      <w:rFonts w:ascii="Arial" w:hAnsi="Arial" w:cs="Arial"/>
                      <w:sz w:val="24"/>
                      <w:szCs w:val="24"/>
                    </w:rPr>
                  </w:pPr>
                </w:p>
              </w:tc>
              <w:tc>
                <w:tcPr>
                  <w:tcW w:w="1309" w:type="dxa"/>
                </w:tcPr>
                <w:p w14:paraId="5D22FB22" w14:textId="77777777" w:rsidR="0017517A" w:rsidRPr="00E17B19" w:rsidRDefault="0017517A" w:rsidP="004670DD">
                  <w:pPr>
                    <w:pStyle w:val="ListParagraph"/>
                    <w:ind w:left="0"/>
                    <w:rPr>
                      <w:rFonts w:ascii="Arial" w:hAnsi="Arial" w:cs="Arial"/>
                      <w:sz w:val="24"/>
                      <w:szCs w:val="24"/>
                    </w:rPr>
                  </w:pPr>
                </w:p>
              </w:tc>
              <w:tc>
                <w:tcPr>
                  <w:tcW w:w="990" w:type="dxa"/>
                </w:tcPr>
                <w:p w14:paraId="22092564" w14:textId="77777777" w:rsidR="0017517A" w:rsidRPr="00E17B19" w:rsidRDefault="0017517A" w:rsidP="004670DD">
                  <w:pPr>
                    <w:pStyle w:val="ListParagraph"/>
                    <w:ind w:left="0"/>
                    <w:rPr>
                      <w:rFonts w:ascii="Arial" w:hAnsi="Arial" w:cs="Arial"/>
                      <w:sz w:val="24"/>
                      <w:szCs w:val="24"/>
                    </w:rPr>
                  </w:pPr>
                </w:p>
              </w:tc>
              <w:tc>
                <w:tcPr>
                  <w:tcW w:w="1230" w:type="dxa"/>
                </w:tcPr>
                <w:p w14:paraId="53EC1F3B" w14:textId="77777777" w:rsidR="0017517A" w:rsidRPr="00E17B19" w:rsidRDefault="0017517A" w:rsidP="004670DD">
                  <w:pPr>
                    <w:pStyle w:val="ListParagraph"/>
                    <w:ind w:left="0"/>
                    <w:rPr>
                      <w:rFonts w:ascii="Arial" w:hAnsi="Arial" w:cs="Arial"/>
                      <w:sz w:val="24"/>
                      <w:szCs w:val="24"/>
                    </w:rPr>
                  </w:pPr>
                </w:p>
              </w:tc>
              <w:tc>
                <w:tcPr>
                  <w:tcW w:w="1237" w:type="dxa"/>
                </w:tcPr>
                <w:p w14:paraId="2476F33A" w14:textId="77777777" w:rsidR="0017517A" w:rsidRPr="00E17B19" w:rsidRDefault="0017517A" w:rsidP="004670DD">
                  <w:pPr>
                    <w:pStyle w:val="ListParagraph"/>
                    <w:ind w:left="0"/>
                    <w:rPr>
                      <w:rFonts w:ascii="Arial" w:hAnsi="Arial" w:cs="Arial"/>
                      <w:sz w:val="24"/>
                      <w:szCs w:val="24"/>
                    </w:rPr>
                  </w:pPr>
                </w:p>
              </w:tc>
            </w:tr>
            <w:tr w:rsidR="007B67C3" w:rsidRPr="00E17B19" w14:paraId="435C387A" w14:textId="77777777" w:rsidTr="007B67C3">
              <w:trPr>
                <w:trHeight w:val="871"/>
              </w:trPr>
              <w:tc>
                <w:tcPr>
                  <w:tcW w:w="3506" w:type="dxa"/>
                </w:tcPr>
                <w:p w14:paraId="6ADC4E21" w14:textId="230CD025" w:rsidR="007B67C3" w:rsidRPr="00992F87" w:rsidRDefault="007B67C3" w:rsidP="007B67C3">
                  <w:pPr>
                    <w:rPr>
                      <w:rFonts w:ascii="Arial" w:hAnsi="Arial" w:cs="Arial"/>
                    </w:rPr>
                  </w:pPr>
                  <w:r>
                    <w:rPr>
                      <w:rFonts w:ascii="Arial" w:hAnsi="Arial"/>
                    </w:rPr>
                    <w:t>Bonne expérience pratique : facilité d'organisation, aspects pratiques, disponibilité de l'interprète</w:t>
                  </w:r>
                </w:p>
              </w:tc>
              <w:tc>
                <w:tcPr>
                  <w:tcW w:w="1307" w:type="dxa"/>
                </w:tcPr>
                <w:p w14:paraId="20AE35AF" w14:textId="77777777" w:rsidR="007B67C3" w:rsidRPr="00E17B19" w:rsidRDefault="007B67C3" w:rsidP="007B67C3">
                  <w:pPr>
                    <w:pStyle w:val="ListParagraph"/>
                    <w:ind w:left="0"/>
                    <w:rPr>
                      <w:rFonts w:ascii="Arial" w:hAnsi="Arial" w:cs="Arial"/>
                      <w:sz w:val="24"/>
                      <w:szCs w:val="24"/>
                    </w:rPr>
                  </w:pPr>
                </w:p>
              </w:tc>
              <w:tc>
                <w:tcPr>
                  <w:tcW w:w="1309" w:type="dxa"/>
                </w:tcPr>
                <w:p w14:paraId="564E516A" w14:textId="77777777" w:rsidR="007B67C3" w:rsidRPr="00E17B19" w:rsidRDefault="007B67C3" w:rsidP="007B67C3">
                  <w:pPr>
                    <w:pStyle w:val="ListParagraph"/>
                    <w:ind w:left="0"/>
                    <w:rPr>
                      <w:rFonts w:ascii="Arial" w:hAnsi="Arial" w:cs="Arial"/>
                      <w:sz w:val="24"/>
                      <w:szCs w:val="24"/>
                    </w:rPr>
                  </w:pPr>
                </w:p>
              </w:tc>
              <w:tc>
                <w:tcPr>
                  <w:tcW w:w="990" w:type="dxa"/>
                </w:tcPr>
                <w:p w14:paraId="15963D5B" w14:textId="77777777" w:rsidR="007B67C3" w:rsidRPr="00E17B19" w:rsidRDefault="007B67C3" w:rsidP="007B67C3">
                  <w:pPr>
                    <w:pStyle w:val="ListParagraph"/>
                    <w:ind w:left="0"/>
                    <w:rPr>
                      <w:rFonts w:ascii="Arial" w:hAnsi="Arial" w:cs="Arial"/>
                      <w:sz w:val="24"/>
                      <w:szCs w:val="24"/>
                    </w:rPr>
                  </w:pPr>
                </w:p>
              </w:tc>
              <w:tc>
                <w:tcPr>
                  <w:tcW w:w="1230" w:type="dxa"/>
                </w:tcPr>
                <w:p w14:paraId="3FBC8A79" w14:textId="77777777" w:rsidR="007B67C3" w:rsidRPr="00E17B19" w:rsidRDefault="007B67C3" w:rsidP="007B67C3">
                  <w:pPr>
                    <w:pStyle w:val="ListParagraph"/>
                    <w:ind w:left="0"/>
                    <w:rPr>
                      <w:rFonts w:ascii="Arial" w:hAnsi="Arial" w:cs="Arial"/>
                      <w:sz w:val="24"/>
                      <w:szCs w:val="24"/>
                    </w:rPr>
                  </w:pPr>
                </w:p>
              </w:tc>
              <w:tc>
                <w:tcPr>
                  <w:tcW w:w="1237" w:type="dxa"/>
                </w:tcPr>
                <w:p w14:paraId="3F19298F" w14:textId="77777777" w:rsidR="007B67C3" w:rsidRPr="00E17B19" w:rsidRDefault="007B67C3" w:rsidP="007B67C3">
                  <w:pPr>
                    <w:pStyle w:val="ListParagraph"/>
                    <w:ind w:left="0"/>
                    <w:rPr>
                      <w:rFonts w:ascii="Arial" w:hAnsi="Arial" w:cs="Arial"/>
                      <w:sz w:val="24"/>
                      <w:szCs w:val="24"/>
                    </w:rPr>
                  </w:pPr>
                </w:p>
              </w:tc>
            </w:tr>
            <w:tr w:rsidR="007B67C3" w:rsidRPr="00E17B19" w14:paraId="71A367EC" w14:textId="77777777" w:rsidTr="007B67C3">
              <w:trPr>
                <w:trHeight w:val="400"/>
              </w:trPr>
              <w:tc>
                <w:tcPr>
                  <w:tcW w:w="3506" w:type="dxa"/>
                </w:tcPr>
                <w:p w14:paraId="55E3606B" w14:textId="3D99F0C9" w:rsidR="007B67C3" w:rsidRPr="00992F87" w:rsidRDefault="007B67C3" w:rsidP="007B67C3">
                  <w:pPr>
                    <w:rPr>
                      <w:rFonts w:ascii="Arial" w:hAnsi="Arial" w:cs="Arial"/>
                    </w:rPr>
                  </w:pPr>
                  <w:r>
                    <w:rPr>
                      <w:rFonts w:ascii="Arial" w:hAnsi="Arial"/>
                    </w:rPr>
                    <w:t>Choix des langues proposées</w:t>
                  </w:r>
                </w:p>
              </w:tc>
              <w:tc>
                <w:tcPr>
                  <w:tcW w:w="1307" w:type="dxa"/>
                </w:tcPr>
                <w:p w14:paraId="0EF6CB2E" w14:textId="77777777" w:rsidR="007B67C3" w:rsidRPr="00E17B19" w:rsidRDefault="007B67C3" w:rsidP="007B67C3">
                  <w:pPr>
                    <w:pStyle w:val="ListParagraph"/>
                    <w:ind w:left="0"/>
                    <w:rPr>
                      <w:rFonts w:ascii="Arial" w:hAnsi="Arial" w:cs="Arial"/>
                      <w:sz w:val="24"/>
                      <w:szCs w:val="24"/>
                    </w:rPr>
                  </w:pPr>
                </w:p>
              </w:tc>
              <w:tc>
                <w:tcPr>
                  <w:tcW w:w="1309" w:type="dxa"/>
                </w:tcPr>
                <w:p w14:paraId="2CDD632D" w14:textId="77777777" w:rsidR="007B67C3" w:rsidRPr="00E17B19" w:rsidRDefault="007B67C3" w:rsidP="007B67C3">
                  <w:pPr>
                    <w:pStyle w:val="ListParagraph"/>
                    <w:ind w:left="0"/>
                    <w:rPr>
                      <w:rFonts w:ascii="Arial" w:hAnsi="Arial" w:cs="Arial"/>
                      <w:sz w:val="24"/>
                      <w:szCs w:val="24"/>
                    </w:rPr>
                  </w:pPr>
                </w:p>
              </w:tc>
              <w:tc>
                <w:tcPr>
                  <w:tcW w:w="990" w:type="dxa"/>
                </w:tcPr>
                <w:p w14:paraId="4432896B" w14:textId="77777777" w:rsidR="007B67C3" w:rsidRPr="00E17B19" w:rsidRDefault="007B67C3" w:rsidP="007B67C3">
                  <w:pPr>
                    <w:pStyle w:val="ListParagraph"/>
                    <w:ind w:left="0"/>
                    <w:rPr>
                      <w:rFonts w:ascii="Arial" w:hAnsi="Arial" w:cs="Arial"/>
                      <w:sz w:val="24"/>
                      <w:szCs w:val="24"/>
                    </w:rPr>
                  </w:pPr>
                </w:p>
              </w:tc>
              <w:tc>
                <w:tcPr>
                  <w:tcW w:w="1230" w:type="dxa"/>
                </w:tcPr>
                <w:p w14:paraId="61CEA011" w14:textId="77777777" w:rsidR="007B67C3" w:rsidRPr="00E17B19" w:rsidRDefault="007B67C3" w:rsidP="007B67C3">
                  <w:pPr>
                    <w:pStyle w:val="ListParagraph"/>
                    <w:ind w:left="0"/>
                    <w:rPr>
                      <w:rFonts w:ascii="Arial" w:hAnsi="Arial" w:cs="Arial"/>
                      <w:sz w:val="24"/>
                      <w:szCs w:val="24"/>
                    </w:rPr>
                  </w:pPr>
                </w:p>
              </w:tc>
              <w:tc>
                <w:tcPr>
                  <w:tcW w:w="1237" w:type="dxa"/>
                </w:tcPr>
                <w:p w14:paraId="4EDF8FFB" w14:textId="77777777" w:rsidR="007B67C3" w:rsidRPr="00E17B19" w:rsidRDefault="007B67C3" w:rsidP="007B67C3">
                  <w:pPr>
                    <w:pStyle w:val="ListParagraph"/>
                    <w:ind w:left="0"/>
                    <w:rPr>
                      <w:rFonts w:ascii="Arial" w:hAnsi="Arial" w:cs="Arial"/>
                      <w:sz w:val="24"/>
                      <w:szCs w:val="24"/>
                    </w:rPr>
                  </w:pPr>
                </w:p>
              </w:tc>
            </w:tr>
            <w:tr w:rsidR="007B67C3" w:rsidRPr="00E17B19" w14:paraId="295BE052" w14:textId="77777777" w:rsidTr="007B67C3">
              <w:trPr>
                <w:trHeight w:val="846"/>
              </w:trPr>
              <w:tc>
                <w:tcPr>
                  <w:tcW w:w="3506" w:type="dxa"/>
                </w:tcPr>
                <w:p w14:paraId="5D2FA4CB" w14:textId="55B72496" w:rsidR="007B67C3" w:rsidRPr="00992F87" w:rsidRDefault="007B67C3" w:rsidP="007B67C3">
                  <w:pPr>
                    <w:rPr>
                      <w:rFonts w:ascii="Arial" w:hAnsi="Arial" w:cs="Arial"/>
                    </w:rPr>
                  </w:pPr>
                  <w:r>
                    <w:rPr>
                      <w:rFonts w:ascii="Arial" w:hAnsi="Arial"/>
                    </w:rPr>
                    <w:t>Choix des méthodes proposées (téléphone, vidéo/en personne, en personne, vidéo)</w:t>
                  </w:r>
                </w:p>
              </w:tc>
              <w:tc>
                <w:tcPr>
                  <w:tcW w:w="1307" w:type="dxa"/>
                </w:tcPr>
                <w:p w14:paraId="07D1F7C9" w14:textId="77777777" w:rsidR="007B67C3" w:rsidRPr="00E17B19" w:rsidRDefault="007B67C3" w:rsidP="007B67C3">
                  <w:pPr>
                    <w:pStyle w:val="ListParagraph"/>
                    <w:ind w:left="0"/>
                    <w:rPr>
                      <w:rFonts w:ascii="Arial" w:hAnsi="Arial" w:cs="Arial"/>
                      <w:sz w:val="24"/>
                      <w:szCs w:val="24"/>
                    </w:rPr>
                  </w:pPr>
                </w:p>
              </w:tc>
              <w:tc>
                <w:tcPr>
                  <w:tcW w:w="1309" w:type="dxa"/>
                </w:tcPr>
                <w:p w14:paraId="1D1B8D0C" w14:textId="77777777" w:rsidR="007B67C3" w:rsidRPr="00E17B19" w:rsidRDefault="007B67C3" w:rsidP="007B67C3">
                  <w:pPr>
                    <w:pStyle w:val="ListParagraph"/>
                    <w:ind w:left="0"/>
                    <w:rPr>
                      <w:rFonts w:ascii="Arial" w:hAnsi="Arial" w:cs="Arial"/>
                      <w:sz w:val="24"/>
                      <w:szCs w:val="24"/>
                    </w:rPr>
                  </w:pPr>
                </w:p>
              </w:tc>
              <w:tc>
                <w:tcPr>
                  <w:tcW w:w="990" w:type="dxa"/>
                </w:tcPr>
                <w:p w14:paraId="44FED396" w14:textId="77777777" w:rsidR="007B67C3" w:rsidRPr="00E17B19" w:rsidRDefault="007B67C3" w:rsidP="007B67C3">
                  <w:pPr>
                    <w:pStyle w:val="ListParagraph"/>
                    <w:ind w:left="0"/>
                    <w:rPr>
                      <w:rFonts w:ascii="Arial" w:hAnsi="Arial" w:cs="Arial"/>
                      <w:sz w:val="24"/>
                      <w:szCs w:val="24"/>
                    </w:rPr>
                  </w:pPr>
                </w:p>
              </w:tc>
              <w:tc>
                <w:tcPr>
                  <w:tcW w:w="1230" w:type="dxa"/>
                </w:tcPr>
                <w:p w14:paraId="7F07ED3E" w14:textId="77777777" w:rsidR="007B67C3" w:rsidRPr="00E17B19" w:rsidRDefault="007B67C3" w:rsidP="007B67C3">
                  <w:pPr>
                    <w:pStyle w:val="ListParagraph"/>
                    <w:ind w:left="0"/>
                    <w:rPr>
                      <w:rFonts w:ascii="Arial" w:hAnsi="Arial" w:cs="Arial"/>
                      <w:sz w:val="24"/>
                      <w:szCs w:val="24"/>
                    </w:rPr>
                  </w:pPr>
                </w:p>
              </w:tc>
              <w:tc>
                <w:tcPr>
                  <w:tcW w:w="1237" w:type="dxa"/>
                </w:tcPr>
                <w:p w14:paraId="6E2555DD" w14:textId="77777777" w:rsidR="007B67C3" w:rsidRPr="00E17B19" w:rsidRDefault="007B67C3" w:rsidP="007B67C3">
                  <w:pPr>
                    <w:pStyle w:val="ListParagraph"/>
                    <w:ind w:left="0"/>
                    <w:rPr>
                      <w:rFonts w:ascii="Arial" w:hAnsi="Arial" w:cs="Arial"/>
                      <w:sz w:val="24"/>
                      <w:szCs w:val="24"/>
                    </w:rPr>
                  </w:pPr>
                </w:p>
              </w:tc>
            </w:tr>
            <w:tr w:rsidR="007B67C3" w:rsidRPr="00E17B19" w14:paraId="3A0CEACE" w14:textId="77777777" w:rsidTr="007B67C3">
              <w:trPr>
                <w:trHeight w:val="419"/>
              </w:trPr>
              <w:tc>
                <w:tcPr>
                  <w:tcW w:w="3506" w:type="dxa"/>
                </w:tcPr>
                <w:p w14:paraId="17893C60" w14:textId="5EEA3D06" w:rsidR="007B67C3" w:rsidRPr="00992F87" w:rsidRDefault="007B67C3" w:rsidP="007B67C3">
                  <w:pPr>
                    <w:rPr>
                      <w:rFonts w:ascii="Arial" w:hAnsi="Arial" w:cs="Arial"/>
                    </w:rPr>
                  </w:pPr>
                  <w:r>
                    <w:rPr>
                      <w:rFonts w:ascii="Arial" w:hAnsi="Arial"/>
                    </w:rPr>
                    <w:t xml:space="preserve">Fiabilité du service </w:t>
                  </w:r>
                </w:p>
              </w:tc>
              <w:tc>
                <w:tcPr>
                  <w:tcW w:w="1307" w:type="dxa"/>
                </w:tcPr>
                <w:p w14:paraId="06DDF696" w14:textId="77777777" w:rsidR="007B67C3" w:rsidRPr="00E17B19" w:rsidRDefault="007B67C3" w:rsidP="007B67C3">
                  <w:pPr>
                    <w:pStyle w:val="ListParagraph"/>
                    <w:ind w:left="0"/>
                    <w:rPr>
                      <w:rFonts w:ascii="Arial" w:hAnsi="Arial" w:cs="Arial"/>
                      <w:sz w:val="24"/>
                      <w:szCs w:val="24"/>
                    </w:rPr>
                  </w:pPr>
                </w:p>
              </w:tc>
              <w:tc>
                <w:tcPr>
                  <w:tcW w:w="1309" w:type="dxa"/>
                </w:tcPr>
                <w:p w14:paraId="0C498574" w14:textId="77777777" w:rsidR="007B67C3" w:rsidRPr="00E17B19" w:rsidRDefault="007B67C3" w:rsidP="007B67C3">
                  <w:pPr>
                    <w:pStyle w:val="ListParagraph"/>
                    <w:ind w:left="0"/>
                    <w:rPr>
                      <w:rFonts w:ascii="Arial" w:hAnsi="Arial" w:cs="Arial"/>
                      <w:sz w:val="24"/>
                      <w:szCs w:val="24"/>
                    </w:rPr>
                  </w:pPr>
                </w:p>
              </w:tc>
              <w:tc>
                <w:tcPr>
                  <w:tcW w:w="990" w:type="dxa"/>
                </w:tcPr>
                <w:p w14:paraId="7B916603" w14:textId="77777777" w:rsidR="007B67C3" w:rsidRPr="00E17B19" w:rsidRDefault="007B67C3" w:rsidP="007B67C3">
                  <w:pPr>
                    <w:pStyle w:val="ListParagraph"/>
                    <w:ind w:left="0"/>
                    <w:rPr>
                      <w:rFonts w:ascii="Arial" w:hAnsi="Arial" w:cs="Arial"/>
                      <w:sz w:val="24"/>
                      <w:szCs w:val="24"/>
                    </w:rPr>
                  </w:pPr>
                </w:p>
              </w:tc>
              <w:tc>
                <w:tcPr>
                  <w:tcW w:w="1230" w:type="dxa"/>
                </w:tcPr>
                <w:p w14:paraId="14038E1C" w14:textId="77777777" w:rsidR="007B67C3" w:rsidRPr="00E17B19" w:rsidRDefault="007B67C3" w:rsidP="007B67C3">
                  <w:pPr>
                    <w:pStyle w:val="ListParagraph"/>
                    <w:ind w:left="0"/>
                    <w:rPr>
                      <w:rFonts w:ascii="Arial" w:hAnsi="Arial" w:cs="Arial"/>
                      <w:sz w:val="24"/>
                      <w:szCs w:val="24"/>
                    </w:rPr>
                  </w:pPr>
                </w:p>
              </w:tc>
              <w:tc>
                <w:tcPr>
                  <w:tcW w:w="1237" w:type="dxa"/>
                </w:tcPr>
                <w:p w14:paraId="676F75F3" w14:textId="77777777" w:rsidR="007B67C3" w:rsidRPr="00E17B19" w:rsidRDefault="007B67C3" w:rsidP="007B67C3">
                  <w:pPr>
                    <w:pStyle w:val="ListParagraph"/>
                    <w:ind w:left="0"/>
                    <w:rPr>
                      <w:rFonts w:ascii="Arial" w:hAnsi="Arial" w:cs="Arial"/>
                      <w:sz w:val="24"/>
                      <w:szCs w:val="24"/>
                    </w:rPr>
                  </w:pPr>
                </w:p>
              </w:tc>
            </w:tr>
            <w:tr w:rsidR="007B67C3" w:rsidRPr="00E17B19" w14:paraId="3E59909A" w14:textId="77777777" w:rsidTr="007B67C3">
              <w:trPr>
                <w:trHeight w:val="410"/>
              </w:trPr>
              <w:tc>
                <w:tcPr>
                  <w:tcW w:w="3506" w:type="dxa"/>
                </w:tcPr>
                <w:p w14:paraId="2B1E866F" w14:textId="329FB134" w:rsidR="007B67C3" w:rsidRPr="00E17B19" w:rsidRDefault="007B67C3" w:rsidP="007B67C3">
                  <w:pPr>
                    <w:rPr>
                      <w:rFonts w:ascii="Arial" w:hAnsi="Arial" w:cs="Arial"/>
                    </w:rPr>
                  </w:pPr>
                  <w:r>
                    <w:rPr>
                      <w:rFonts w:ascii="Arial" w:hAnsi="Arial"/>
                    </w:rPr>
                    <w:t>Rapidité de la réponse</w:t>
                  </w:r>
                </w:p>
              </w:tc>
              <w:tc>
                <w:tcPr>
                  <w:tcW w:w="1307" w:type="dxa"/>
                </w:tcPr>
                <w:p w14:paraId="4D181B2D" w14:textId="77777777" w:rsidR="007B67C3" w:rsidRPr="00E17B19" w:rsidRDefault="007B67C3" w:rsidP="007B67C3">
                  <w:pPr>
                    <w:pStyle w:val="ListParagraph"/>
                    <w:ind w:left="0"/>
                    <w:rPr>
                      <w:rFonts w:ascii="Arial" w:hAnsi="Arial" w:cs="Arial"/>
                      <w:sz w:val="24"/>
                      <w:szCs w:val="24"/>
                    </w:rPr>
                  </w:pPr>
                </w:p>
              </w:tc>
              <w:tc>
                <w:tcPr>
                  <w:tcW w:w="1309" w:type="dxa"/>
                </w:tcPr>
                <w:p w14:paraId="30D778CC" w14:textId="77777777" w:rsidR="007B67C3" w:rsidRPr="00E17B19" w:rsidRDefault="007B67C3" w:rsidP="007B67C3">
                  <w:pPr>
                    <w:pStyle w:val="ListParagraph"/>
                    <w:ind w:left="0"/>
                    <w:rPr>
                      <w:rFonts w:ascii="Arial" w:hAnsi="Arial" w:cs="Arial"/>
                      <w:sz w:val="24"/>
                      <w:szCs w:val="24"/>
                    </w:rPr>
                  </w:pPr>
                </w:p>
              </w:tc>
              <w:tc>
                <w:tcPr>
                  <w:tcW w:w="990" w:type="dxa"/>
                </w:tcPr>
                <w:p w14:paraId="5541EFB7" w14:textId="77777777" w:rsidR="007B67C3" w:rsidRPr="00E17B19" w:rsidRDefault="007B67C3" w:rsidP="007B67C3">
                  <w:pPr>
                    <w:pStyle w:val="ListParagraph"/>
                    <w:ind w:left="0"/>
                    <w:rPr>
                      <w:rFonts w:ascii="Arial" w:hAnsi="Arial" w:cs="Arial"/>
                      <w:sz w:val="24"/>
                      <w:szCs w:val="24"/>
                    </w:rPr>
                  </w:pPr>
                </w:p>
              </w:tc>
              <w:tc>
                <w:tcPr>
                  <w:tcW w:w="1230" w:type="dxa"/>
                </w:tcPr>
                <w:p w14:paraId="5D9635DE" w14:textId="77777777" w:rsidR="007B67C3" w:rsidRPr="00E17B19" w:rsidRDefault="007B67C3" w:rsidP="007B67C3">
                  <w:pPr>
                    <w:pStyle w:val="ListParagraph"/>
                    <w:ind w:left="0"/>
                    <w:rPr>
                      <w:rFonts w:ascii="Arial" w:hAnsi="Arial" w:cs="Arial"/>
                      <w:sz w:val="24"/>
                      <w:szCs w:val="24"/>
                    </w:rPr>
                  </w:pPr>
                </w:p>
              </w:tc>
              <w:tc>
                <w:tcPr>
                  <w:tcW w:w="1237" w:type="dxa"/>
                </w:tcPr>
                <w:p w14:paraId="669D5F30" w14:textId="77777777" w:rsidR="007B67C3" w:rsidRPr="00E17B19" w:rsidRDefault="007B67C3" w:rsidP="007B67C3">
                  <w:pPr>
                    <w:pStyle w:val="ListParagraph"/>
                    <w:ind w:left="0"/>
                    <w:rPr>
                      <w:rFonts w:ascii="Arial" w:hAnsi="Arial" w:cs="Arial"/>
                      <w:sz w:val="24"/>
                      <w:szCs w:val="24"/>
                    </w:rPr>
                  </w:pPr>
                </w:p>
              </w:tc>
            </w:tr>
            <w:tr w:rsidR="007B67C3" w:rsidRPr="00E17B19" w14:paraId="259E64B4" w14:textId="77777777" w:rsidTr="007B67C3">
              <w:trPr>
                <w:trHeight w:val="417"/>
              </w:trPr>
              <w:tc>
                <w:tcPr>
                  <w:tcW w:w="3506" w:type="dxa"/>
                </w:tcPr>
                <w:p w14:paraId="4CAF803B" w14:textId="3AC85633" w:rsidR="007B67C3" w:rsidRPr="00E17B19" w:rsidRDefault="007B67C3" w:rsidP="007B67C3">
                  <w:pPr>
                    <w:rPr>
                      <w:rFonts w:ascii="Arial" w:hAnsi="Arial" w:cs="Arial"/>
                    </w:rPr>
                  </w:pPr>
                  <w:r>
                    <w:rPr>
                      <w:rFonts w:ascii="Arial" w:hAnsi="Arial"/>
                    </w:rPr>
                    <w:t>Rapport qualité-prix</w:t>
                  </w:r>
                </w:p>
              </w:tc>
              <w:tc>
                <w:tcPr>
                  <w:tcW w:w="1307" w:type="dxa"/>
                </w:tcPr>
                <w:p w14:paraId="03D73147" w14:textId="77777777" w:rsidR="007B67C3" w:rsidRPr="00E17B19" w:rsidRDefault="007B67C3" w:rsidP="007B67C3">
                  <w:pPr>
                    <w:pStyle w:val="ListParagraph"/>
                    <w:ind w:left="0"/>
                    <w:rPr>
                      <w:rFonts w:ascii="Arial" w:hAnsi="Arial" w:cs="Arial"/>
                      <w:sz w:val="24"/>
                      <w:szCs w:val="24"/>
                    </w:rPr>
                  </w:pPr>
                </w:p>
              </w:tc>
              <w:tc>
                <w:tcPr>
                  <w:tcW w:w="1309" w:type="dxa"/>
                </w:tcPr>
                <w:p w14:paraId="718A1C19" w14:textId="77777777" w:rsidR="007B67C3" w:rsidRPr="00E17B19" w:rsidRDefault="007B67C3" w:rsidP="007B67C3">
                  <w:pPr>
                    <w:pStyle w:val="ListParagraph"/>
                    <w:ind w:left="0"/>
                    <w:rPr>
                      <w:rFonts w:ascii="Arial" w:hAnsi="Arial" w:cs="Arial"/>
                      <w:sz w:val="24"/>
                      <w:szCs w:val="24"/>
                    </w:rPr>
                  </w:pPr>
                </w:p>
              </w:tc>
              <w:tc>
                <w:tcPr>
                  <w:tcW w:w="990" w:type="dxa"/>
                </w:tcPr>
                <w:p w14:paraId="5A64EAD5" w14:textId="77777777" w:rsidR="007B67C3" w:rsidRPr="00E17B19" w:rsidRDefault="007B67C3" w:rsidP="007B67C3">
                  <w:pPr>
                    <w:pStyle w:val="ListParagraph"/>
                    <w:ind w:left="0"/>
                    <w:rPr>
                      <w:rFonts w:ascii="Arial" w:hAnsi="Arial" w:cs="Arial"/>
                      <w:sz w:val="24"/>
                      <w:szCs w:val="24"/>
                    </w:rPr>
                  </w:pPr>
                </w:p>
              </w:tc>
              <w:tc>
                <w:tcPr>
                  <w:tcW w:w="1230" w:type="dxa"/>
                </w:tcPr>
                <w:p w14:paraId="6C91E20A" w14:textId="77777777" w:rsidR="007B67C3" w:rsidRPr="00E17B19" w:rsidRDefault="007B67C3" w:rsidP="007B67C3">
                  <w:pPr>
                    <w:pStyle w:val="ListParagraph"/>
                    <w:ind w:left="0"/>
                    <w:rPr>
                      <w:rFonts w:ascii="Arial" w:hAnsi="Arial" w:cs="Arial"/>
                      <w:sz w:val="24"/>
                      <w:szCs w:val="24"/>
                    </w:rPr>
                  </w:pPr>
                </w:p>
              </w:tc>
              <w:tc>
                <w:tcPr>
                  <w:tcW w:w="1237" w:type="dxa"/>
                </w:tcPr>
                <w:p w14:paraId="339992B8" w14:textId="77777777" w:rsidR="007B67C3" w:rsidRPr="00E17B19" w:rsidRDefault="007B67C3" w:rsidP="007B67C3">
                  <w:pPr>
                    <w:pStyle w:val="ListParagraph"/>
                    <w:ind w:left="0"/>
                    <w:rPr>
                      <w:rFonts w:ascii="Arial" w:hAnsi="Arial" w:cs="Arial"/>
                      <w:sz w:val="24"/>
                      <w:szCs w:val="24"/>
                    </w:rPr>
                  </w:pPr>
                </w:p>
              </w:tc>
            </w:tr>
            <w:tr w:rsidR="007B67C3" w:rsidRPr="00E17B19" w14:paraId="442374C9" w14:textId="77777777" w:rsidTr="007B67C3">
              <w:trPr>
                <w:trHeight w:val="848"/>
              </w:trPr>
              <w:tc>
                <w:tcPr>
                  <w:tcW w:w="3506" w:type="dxa"/>
                </w:tcPr>
                <w:p w14:paraId="726CA984" w14:textId="335DE717" w:rsidR="007B67C3" w:rsidRPr="00E17B19" w:rsidRDefault="007B67C3" w:rsidP="007B67C3">
                  <w:pPr>
                    <w:rPr>
                      <w:rFonts w:ascii="Arial" w:hAnsi="Arial" w:cs="Arial"/>
                    </w:rPr>
                  </w:pPr>
                  <w:r>
                    <w:rPr>
                      <w:rFonts w:ascii="Arial" w:hAnsi="Arial"/>
                    </w:rPr>
                    <w:t>Traduction écrite de documents médicaux à l'appui des soins dispensés par le cabinet médical</w:t>
                  </w:r>
                </w:p>
              </w:tc>
              <w:tc>
                <w:tcPr>
                  <w:tcW w:w="1307" w:type="dxa"/>
                </w:tcPr>
                <w:p w14:paraId="4DB0145B" w14:textId="77777777" w:rsidR="007B67C3" w:rsidRPr="00E17B19" w:rsidRDefault="007B67C3" w:rsidP="007B67C3">
                  <w:pPr>
                    <w:pStyle w:val="ListParagraph"/>
                    <w:ind w:left="0"/>
                    <w:rPr>
                      <w:rFonts w:ascii="Arial" w:hAnsi="Arial" w:cs="Arial"/>
                      <w:sz w:val="24"/>
                      <w:szCs w:val="24"/>
                    </w:rPr>
                  </w:pPr>
                </w:p>
              </w:tc>
              <w:tc>
                <w:tcPr>
                  <w:tcW w:w="1309" w:type="dxa"/>
                </w:tcPr>
                <w:p w14:paraId="7709B402" w14:textId="77777777" w:rsidR="007B67C3" w:rsidRPr="00E17B19" w:rsidRDefault="007B67C3" w:rsidP="007B67C3">
                  <w:pPr>
                    <w:pStyle w:val="ListParagraph"/>
                    <w:ind w:left="0"/>
                    <w:rPr>
                      <w:rFonts w:ascii="Arial" w:hAnsi="Arial" w:cs="Arial"/>
                      <w:sz w:val="24"/>
                      <w:szCs w:val="24"/>
                    </w:rPr>
                  </w:pPr>
                </w:p>
              </w:tc>
              <w:tc>
                <w:tcPr>
                  <w:tcW w:w="990" w:type="dxa"/>
                </w:tcPr>
                <w:p w14:paraId="4A4B9F78" w14:textId="77777777" w:rsidR="007B67C3" w:rsidRPr="00E17B19" w:rsidRDefault="007B67C3" w:rsidP="007B67C3">
                  <w:pPr>
                    <w:pStyle w:val="ListParagraph"/>
                    <w:ind w:left="0"/>
                    <w:rPr>
                      <w:rFonts w:ascii="Arial" w:hAnsi="Arial" w:cs="Arial"/>
                      <w:sz w:val="24"/>
                      <w:szCs w:val="24"/>
                    </w:rPr>
                  </w:pPr>
                </w:p>
              </w:tc>
              <w:tc>
                <w:tcPr>
                  <w:tcW w:w="1230" w:type="dxa"/>
                </w:tcPr>
                <w:p w14:paraId="5231AA6A" w14:textId="77777777" w:rsidR="007B67C3" w:rsidRPr="00E17B19" w:rsidRDefault="007B67C3" w:rsidP="007B67C3">
                  <w:pPr>
                    <w:pStyle w:val="ListParagraph"/>
                    <w:ind w:left="0"/>
                    <w:rPr>
                      <w:rFonts w:ascii="Arial" w:hAnsi="Arial" w:cs="Arial"/>
                      <w:sz w:val="24"/>
                      <w:szCs w:val="24"/>
                    </w:rPr>
                  </w:pPr>
                </w:p>
              </w:tc>
              <w:tc>
                <w:tcPr>
                  <w:tcW w:w="1237" w:type="dxa"/>
                </w:tcPr>
                <w:p w14:paraId="56638CF5" w14:textId="77777777" w:rsidR="007B67C3" w:rsidRPr="00E17B19" w:rsidRDefault="007B67C3" w:rsidP="007B67C3">
                  <w:pPr>
                    <w:pStyle w:val="ListParagraph"/>
                    <w:ind w:left="0"/>
                    <w:rPr>
                      <w:rFonts w:ascii="Arial" w:hAnsi="Arial" w:cs="Arial"/>
                      <w:sz w:val="24"/>
                      <w:szCs w:val="24"/>
                    </w:rPr>
                  </w:pPr>
                </w:p>
              </w:tc>
            </w:tr>
          </w:tbl>
          <w:p w14:paraId="5C84AB39" w14:textId="77777777" w:rsidR="0017517A" w:rsidRDefault="0017517A" w:rsidP="004670DD">
            <w:pPr>
              <w:rPr>
                <w:rFonts w:ascii="Arial" w:hAnsi="Arial" w:cs="Arial"/>
                <w:b/>
                <w:bCs/>
                <w:sz w:val="24"/>
                <w:szCs w:val="24"/>
              </w:rPr>
            </w:pPr>
          </w:p>
          <w:p w14:paraId="1F441E6F" w14:textId="7C587D10" w:rsidR="00BB0A70" w:rsidRPr="00BB0A70" w:rsidRDefault="00BB0A70" w:rsidP="00BB0A70">
            <w:pPr>
              <w:tabs>
                <w:tab w:val="left" w:pos="4130"/>
              </w:tabs>
              <w:rPr>
                <w:rFonts w:ascii="Arial" w:hAnsi="Arial" w:cs="Arial"/>
                <w:sz w:val="24"/>
                <w:szCs w:val="24"/>
              </w:rPr>
            </w:pPr>
          </w:p>
        </w:tc>
      </w:tr>
      <w:tr w:rsidR="0017517A" w:rsidRPr="00F55959" w14:paraId="77EC5CF8" w14:textId="77777777" w:rsidTr="007B67C3">
        <w:tc>
          <w:tcPr>
            <w:tcW w:w="335" w:type="dxa"/>
            <w:tcBorders>
              <w:top w:val="nil"/>
              <w:left w:val="nil"/>
              <w:bottom w:val="nil"/>
              <w:right w:val="nil"/>
            </w:tcBorders>
          </w:tcPr>
          <w:p w14:paraId="0B885151" w14:textId="160AD11C" w:rsidR="0017517A" w:rsidRPr="00F40DF2" w:rsidRDefault="00E70CBA" w:rsidP="004670DD">
            <w:pPr>
              <w:rPr>
                <w:rFonts w:ascii="Arial" w:hAnsi="Arial" w:cs="Arial"/>
                <w:b/>
                <w:bCs/>
              </w:rPr>
            </w:pPr>
            <w:r>
              <w:rPr>
                <w:rFonts w:ascii="Arial" w:hAnsi="Arial"/>
                <w:b/>
                <w:bCs/>
              </w:rPr>
              <w:lastRenderedPageBreak/>
              <w:t>10</w:t>
            </w:r>
          </w:p>
        </w:tc>
        <w:tc>
          <w:tcPr>
            <w:tcW w:w="9588" w:type="dxa"/>
            <w:tcBorders>
              <w:top w:val="nil"/>
              <w:left w:val="nil"/>
              <w:bottom w:val="nil"/>
              <w:right w:val="nil"/>
            </w:tcBorders>
          </w:tcPr>
          <w:p w14:paraId="433E0D0E" w14:textId="0022F41A" w:rsidR="0017517A" w:rsidRPr="00F40DF2" w:rsidRDefault="0017517A" w:rsidP="004670DD">
            <w:pPr>
              <w:rPr>
                <w:rFonts w:ascii="Arial" w:hAnsi="Arial" w:cs="Arial"/>
                <w:b/>
                <w:bCs/>
              </w:rPr>
            </w:pPr>
            <w:r>
              <w:rPr>
                <w:rFonts w:ascii="Arial" w:hAnsi="Arial"/>
                <w:b/>
                <w:bCs/>
              </w:rPr>
              <w:t>Veuillez inclure tout autre commentaire non abordé dans ce questionnaire.</w:t>
            </w:r>
          </w:p>
          <w:p w14:paraId="261D7A91" w14:textId="77777777" w:rsidR="0017517A" w:rsidRDefault="0017517A" w:rsidP="004670DD">
            <w:pPr>
              <w:rPr>
                <w:rFonts w:ascii="Arial" w:hAnsi="Arial" w:cs="Arial"/>
              </w:rPr>
            </w:pPr>
          </w:p>
          <w:p w14:paraId="4AC5F6D4" w14:textId="578E7FDA" w:rsidR="0008234A" w:rsidRDefault="00944A2A" w:rsidP="004670DD">
            <w:pPr>
              <w:rPr>
                <w:rFonts w:ascii="Arial" w:hAnsi="Arial" w:cs="Arial"/>
              </w:rPr>
            </w:pPr>
            <w:r>
              <w:rPr>
                <w:rFonts w:ascii="Arial" w:hAnsi="Arial"/>
                <w:noProof/>
              </w:rPr>
              <mc:AlternateContent>
                <mc:Choice Requires="wps">
                  <w:drawing>
                    <wp:anchor distT="0" distB="0" distL="114300" distR="114300" simplePos="0" relativeHeight="251660288" behindDoc="0" locked="0" layoutInCell="1" allowOverlap="1" wp14:anchorId="10CBB85F" wp14:editId="2873C12E">
                      <wp:simplePos x="0" y="0"/>
                      <wp:positionH relativeFrom="column">
                        <wp:posOffset>62865</wp:posOffset>
                      </wp:positionH>
                      <wp:positionV relativeFrom="paragraph">
                        <wp:posOffset>107315</wp:posOffset>
                      </wp:positionV>
                      <wp:extent cx="6019800" cy="8286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019800" cy="828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F05D1" id="Rectangle 2" o:spid="_x0000_s1026" style="position:absolute;margin-left:4.95pt;margin-top:8.45pt;width:474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" fillcolor="white [3201]" strokecolor="black [3213]" strokeweight="2pt"/>
                  </w:pict>
                </mc:Fallback>
              </mc:AlternateContent>
            </w:r>
          </w:p>
          <w:p w14:paraId="0105822C" w14:textId="77777777" w:rsidR="0008234A" w:rsidRDefault="0008234A" w:rsidP="004670DD">
            <w:pPr>
              <w:rPr>
                <w:rFonts w:ascii="Arial" w:hAnsi="Arial" w:cs="Arial"/>
              </w:rPr>
            </w:pPr>
          </w:p>
          <w:p w14:paraId="2B5BE85C" w14:textId="77777777" w:rsidR="0008234A" w:rsidRDefault="0008234A" w:rsidP="004670DD">
            <w:pPr>
              <w:rPr>
                <w:rFonts w:ascii="Arial" w:hAnsi="Arial" w:cs="Arial"/>
              </w:rPr>
            </w:pPr>
          </w:p>
          <w:p w14:paraId="63731183" w14:textId="77777777" w:rsidR="0008234A" w:rsidRDefault="0008234A" w:rsidP="004670DD">
            <w:pPr>
              <w:rPr>
                <w:rFonts w:ascii="Arial" w:hAnsi="Arial" w:cs="Arial"/>
              </w:rPr>
            </w:pPr>
          </w:p>
          <w:p w14:paraId="03F9A8A2" w14:textId="77777777" w:rsidR="0008234A" w:rsidRDefault="0008234A" w:rsidP="004670DD">
            <w:pPr>
              <w:rPr>
                <w:rFonts w:ascii="Arial" w:hAnsi="Arial" w:cs="Arial"/>
              </w:rPr>
            </w:pPr>
          </w:p>
          <w:p w14:paraId="3E87B9B6" w14:textId="5073C281" w:rsidR="0008234A" w:rsidRPr="00F55959" w:rsidRDefault="0008234A" w:rsidP="004670DD">
            <w:pPr>
              <w:rPr>
                <w:rFonts w:ascii="Arial" w:hAnsi="Arial" w:cs="Arial"/>
              </w:rPr>
            </w:pPr>
          </w:p>
        </w:tc>
      </w:tr>
    </w:tbl>
    <w:p w14:paraId="3301B1F4" w14:textId="6859BF4E" w:rsidR="0017517A" w:rsidRDefault="0017517A" w:rsidP="008B123D">
      <w:pPr>
        <w:rPr>
          <w:rFonts w:ascii="Arial" w:hAnsi="Arial" w:cs="Arial"/>
          <w:b/>
          <w:sz w:val="24"/>
          <w:szCs w:val="24"/>
        </w:rPr>
      </w:pPr>
      <w:r>
        <w:rPr>
          <w:rFonts w:ascii="Arial" w:hAnsi="Arial"/>
          <w:b/>
          <w:sz w:val="24"/>
          <w:szCs w:val="24"/>
        </w:rPr>
        <w:t>Section Égalité et diversité</w:t>
      </w:r>
    </w:p>
    <w:p w14:paraId="3E848C11" w14:textId="77777777" w:rsidR="0017517A" w:rsidRDefault="0017517A" w:rsidP="008B123D">
      <w:pPr>
        <w:spacing w:line="240" w:lineRule="auto"/>
        <w:rPr>
          <w:rFonts w:ascii="Arial" w:hAnsi="Arial" w:cs="Arial"/>
          <w:sz w:val="24"/>
          <w:szCs w:val="24"/>
        </w:rPr>
      </w:pPr>
      <w:r>
        <w:rPr>
          <w:rFonts w:ascii="Arial" w:hAnsi="Arial"/>
          <w:sz w:val="24"/>
          <w:szCs w:val="24"/>
        </w:rPr>
        <w:t xml:space="preserve">Nous nous engageons à fournir un accès égal aux services de santé à tous les membres de la communauté. Pour y parvenir, la collecte des informations suivantes est essentielle et nous aidera à nous assurer que nous fournissons les soins les plus efficaces et les plus appropriés. </w:t>
      </w:r>
    </w:p>
    <w:p w14:paraId="422A6C2C" w14:textId="1BC6F332" w:rsidR="0017517A" w:rsidRPr="0008234A" w:rsidRDefault="0017517A" w:rsidP="008B123D">
      <w:pPr>
        <w:spacing w:line="240" w:lineRule="auto"/>
        <w:rPr>
          <w:rFonts w:ascii="Arial" w:hAnsi="Arial" w:cs="Arial"/>
          <w:sz w:val="24"/>
          <w:szCs w:val="24"/>
        </w:rPr>
      </w:pPr>
      <w:r>
        <w:rPr>
          <w:rFonts w:ascii="Arial" w:hAnsi="Arial"/>
          <w:sz w:val="24"/>
          <w:szCs w:val="24"/>
        </w:rPr>
        <w:t>La réponse à ces questions est entièrement volontaire et toute information fournie restera anonyme.</w:t>
      </w:r>
    </w:p>
    <w:p w14:paraId="7084ABA6" w14:textId="7E7C3B92" w:rsidR="0017517A" w:rsidRPr="007D50FE" w:rsidRDefault="00FF70F7" w:rsidP="0017517A">
      <w:pPr>
        <w:rPr>
          <w:rFonts w:ascii="Arial" w:hAnsi="Arial" w:cs="Arial"/>
          <w:b/>
          <w:sz w:val="24"/>
          <w:szCs w:val="24"/>
        </w:rPr>
      </w:pPr>
      <w:r>
        <w:rPr>
          <w:rFonts w:ascii="Arial" w:hAnsi="Arial"/>
          <w:b/>
          <w:sz w:val="24"/>
          <w:szCs w:val="24"/>
        </w:rPr>
        <w:t>11 Quel est votre genre ?</w:t>
      </w:r>
    </w:p>
    <w:p w14:paraId="2CB9ED13" w14:textId="64CD216F" w:rsidR="0017517A" w:rsidRPr="007D50FE" w:rsidRDefault="002B531E" w:rsidP="0017517A">
      <w:pPr>
        <w:rPr>
          <w:rFonts w:ascii="Arial" w:hAnsi="Arial" w:cs="Arial"/>
          <w:sz w:val="24"/>
          <w:szCs w:val="24"/>
        </w:rPr>
      </w:pPr>
      <w:sdt>
        <w:sdtPr>
          <w:rPr>
            <w:rFonts w:ascii="Arial" w:hAnsi="Arial" w:cs="Arial"/>
            <w:sz w:val="24"/>
            <w:szCs w:val="24"/>
          </w:rPr>
          <w:id w:val="-1339847374"/>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r w:rsidR="00674B87">
        <w:rPr>
          <w:rFonts w:ascii="Arial" w:hAnsi="Arial"/>
          <w:sz w:val="24"/>
          <w:szCs w:val="24"/>
        </w:rPr>
        <w:t>Garçon/homme</w:t>
      </w:r>
    </w:p>
    <w:p w14:paraId="73C8CFC9" w14:textId="77777777" w:rsidR="0017517A" w:rsidRPr="007D50FE" w:rsidRDefault="002B531E" w:rsidP="0017517A">
      <w:pPr>
        <w:rPr>
          <w:rFonts w:ascii="Arial" w:hAnsi="Arial" w:cs="Arial"/>
          <w:sz w:val="24"/>
          <w:szCs w:val="24"/>
        </w:rPr>
      </w:pPr>
      <w:sdt>
        <w:sdtPr>
          <w:rPr>
            <w:rFonts w:ascii="Arial" w:hAnsi="Arial" w:cs="Arial"/>
            <w:sz w:val="24"/>
            <w:szCs w:val="24"/>
          </w:rPr>
          <w:id w:val="6802449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Fille/femme</w:t>
      </w:r>
    </w:p>
    <w:p w14:paraId="79D842B5" w14:textId="77777777" w:rsidR="0017517A" w:rsidRPr="007D50FE" w:rsidRDefault="002B531E" w:rsidP="0017517A">
      <w:pPr>
        <w:rPr>
          <w:rFonts w:ascii="Arial" w:hAnsi="Arial" w:cs="Arial"/>
          <w:sz w:val="24"/>
          <w:szCs w:val="24"/>
        </w:rPr>
      </w:pPr>
      <w:sdt>
        <w:sdtPr>
          <w:rPr>
            <w:rFonts w:ascii="Arial" w:hAnsi="Arial" w:cs="Arial"/>
            <w:sz w:val="24"/>
            <w:szCs w:val="24"/>
          </w:rPr>
          <w:id w:val="5453386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Non-binaire (terme générique pour les personnes dont l'identité sexuelle ne correspond pas à celle d'un « homme » ou d'une « femme »)</w:t>
      </w:r>
    </w:p>
    <w:p w14:paraId="78842125" w14:textId="0B6A8F25" w:rsidR="0017517A" w:rsidRPr="007D50FE" w:rsidRDefault="002B531E" w:rsidP="0017517A">
      <w:pPr>
        <w:rPr>
          <w:rFonts w:ascii="Arial" w:hAnsi="Arial" w:cs="Arial"/>
          <w:sz w:val="24"/>
          <w:szCs w:val="24"/>
        </w:rPr>
      </w:pPr>
      <w:sdt>
        <w:sdtPr>
          <w:rPr>
            <w:rFonts w:ascii="Arial" w:hAnsi="Arial" w:cs="Arial"/>
            <w:sz w:val="24"/>
            <w:szCs w:val="24"/>
          </w:rPr>
          <w:id w:val="19705314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Autre (vous pouvez préciser si vous le souhaitez)</w:t>
      </w:r>
      <w:r w:rsidR="00674B87">
        <w:rPr>
          <w:rFonts w:ascii="Arial" w:hAnsi="Arial"/>
          <w:sz w:val="24"/>
          <w:szCs w:val="24"/>
        </w:rPr>
        <w:tab/>
        <w:t xml:space="preserve"> </w:t>
      </w:r>
      <w:r w:rsidR="00674B87">
        <w:rPr>
          <w:noProof/>
        </w:rPr>
        <mc:AlternateContent>
          <mc:Choice Requires="wps">
            <w:drawing>
              <wp:anchor distT="0" distB="0" distL="114300" distR="114300" simplePos="0" relativeHeight="251659264" behindDoc="1" locked="0" layoutInCell="1" allowOverlap="1" wp14:anchorId="142D50FC" wp14:editId="29889184">
                <wp:simplePos x="0" y="0"/>
                <wp:positionH relativeFrom="column">
                  <wp:posOffset>126365</wp:posOffset>
                </wp:positionH>
                <wp:positionV relativeFrom="paragraph">
                  <wp:posOffset>297815</wp:posOffset>
                </wp:positionV>
                <wp:extent cx="5694045" cy="333375"/>
                <wp:effectExtent l="0" t="0" r="20955" b="28575"/>
                <wp:wrapTight wrapText="bothSides">
                  <wp:wrapPolygon edited="0">
                    <wp:start x="0" y="0"/>
                    <wp:lineTo x="0" y="22217"/>
                    <wp:lineTo x="21607" y="22217"/>
                    <wp:lineTo x="21607" y="0"/>
                    <wp:lineTo x="0" y="0"/>
                  </wp:wrapPolygon>
                </wp:wrapTight>
                <wp:docPr id="10" name="Rectangle 10"/>
                <wp:cNvGraphicFramePr/>
                <a:graphic xmlns:a="http://schemas.openxmlformats.org/drawingml/2006/main">
                  <a:graphicData uri="http://schemas.microsoft.com/office/word/2010/wordprocessingShape">
                    <wps:wsp>
                      <wps:cNvSpPr/>
                      <wps:spPr>
                        <a:xfrm>
                          <a:off x="0" y="0"/>
                          <a:ext cx="5694045" cy="3333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54D75" id="Rectangle 10" o:spid="_x0000_s1026" style="position:absolute;margin-left:9.95pt;margin-top:23.45pt;width:448.3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" filled="f" strokecolor="windowText" strokeweight="2pt">
                <w10:wrap type="tight"/>
              </v:rect>
            </w:pict>
          </mc:Fallback>
        </mc:AlternateContent>
      </w:r>
    </w:p>
    <w:p w14:paraId="1A5A0B27" w14:textId="45ED2A25" w:rsidR="008B123D" w:rsidRDefault="008B123D" w:rsidP="008B123D">
      <w:pPr>
        <w:ind w:left="720"/>
        <w:rPr>
          <w:rFonts w:ascii="Arial" w:hAnsi="Arial" w:cs="Arial"/>
          <w:sz w:val="24"/>
          <w:szCs w:val="24"/>
        </w:rPr>
      </w:pPr>
      <w:r>
        <w:rPr>
          <w:rFonts w:ascii="Arial" w:hAnsi="Arial"/>
          <w:sz w:val="24"/>
          <w:szCs w:val="24"/>
        </w:rPr>
        <w:tab/>
      </w:r>
    </w:p>
    <w:p w14:paraId="68E0C2B4" w14:textId="1E5EC41A" w:rsidR="009D1B15" w:rsidRPr="009D1B15" w:rsidRDefault="009D1B15" w:rsidP="0017517A">
      <w:pPr>
        <w:rPr>
          <w:rFonts w:ascii="Arial" w:eastAsia="MS Gothic" w:hAnsi="Arial" w:cs="Arial"/>
          <w:sz w:val="24"/>
          <w:szCs w:val="24"/>
        </w:rPr>
      </w:pPr>
      <w:r>
        <w:rPr>
          <w:rFonts w:ascii="MS Gothic" w:hAnsi="MS Gothic"/>
          <w:sz w:val="24"/>
          <w:szCs w:val="24"/>
        </w:rPr>
        <w:t xml:space="preserve">  </w:t>
      </w:r>
      <w:sdt>
        <w:sdtPr>
          <w:rPr>
            <w:rFonts w:ascii="Arial" w:hAnsi="Arial" w:cs="Arial"/>
            <w:sz w:val="24"/>
            <w:szCs w:val="24"/>
          </w:rPr>
          <w:id w:val="198050175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MS Gothic" w:hAnsi="MS Gothic"/>
          <w:sz w:val="24"/>
          <w:szCs w:val="24"/>
        </w:rPr>
        <w:t xml:space="preserve"> </w:t>
      </w:r>
      <w:r>
        <w:rPr>
          <w:rFonts w:ascii="Arial" w:hAnsi="Arial"/>
          <w:sz w:val="24"/>
          <w:szCs w:val="24"/>
        </w:rPr>
        <w:t>Je ne souhaite pas répondre</w:t>
      </w:r>
    </w:p>
    <w:p w14:paraId="70DF82AF" w14:textId="7D560A94" w:rsidR="0017517A" w:rsidRPr="007D50FE" w:rsidRDefault="00FF70F7" w:rsidP="0017517A">
      <w:pPr>
        <w:rPr>
          <w:rFonts w:ascii="Arial" w:hAnsi="Arial" w:cs="Arial"/>
          <w:b/>
          <w:sz w:val="24"/>
          <w:szCs w:val="24"/>
        </w:rPr>
      </w:pPr>
      <w:r>
        <w:rPr>
          <w:rFonts w:ascii="Arial" w:hAnsi="Arial"/>
          <w:b/>
          <w:sz w:val="24"/>
          <w:szCs w:val="24"/>
        </w:rPr>
        <w:t>12 Votre identité de genre est-elle identique à votre sexe enregistré à la naissance ?</w:t>
      </w:r>
    </w:p>
    <w:p w14:paraId="49A5702E" w14:textId="77777777" w:rsidR="0017517A" w:rsidRPr="007D50FE" w:rsidRDefault="002B531E" w:rsidP="0017517A">
      <w:pPr>
        <w:rPr>
          <w:rFonts w:ascii="Arial" w:hAnsi="Arial" w:cs="Arial"/>
          <w:sz w:val="24"/>
          <w:szCs w:val="24"/>
        </w:rPr>
      </w:pPr>
      <w:sdt>
        <w:sdtPr>
          <w:rPr>
            <w:rFonts w:ascii="Arial" w:hAnsi="Arial" w:cs="Arial"/>
            <w:sz w:val="24"/>
            <w:szCs w:val="24"/>
          </w:rPr>
          <w:id w:val="-68751946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Oui</w:t>
      </w:r>
    </w:p>
    <w:p w14:paraId="6ACD713F" w14:textId="77777777" w:rsidR="0017517A" w:rsidRPr="007D50FE" w:rsidRDefault="002B531E" w:rsidP="0017517A">
      <w:pPr>
        <w:rPr>
          <w:rFonts w:ascii="Arial" w:hAnsi="Arial" w:cs="Arial"/>
          <w:sz w:val="24"/>
          <w:szCs w:val="24"/>
        </w:rPr>
      </w:pPr>
      <w:sdt>
        <w:sdtPr>
          <w:rPr>
            <w:rFonts w:ascii="Arial" w:hAnsi="Arial" w:cs="Arial"/>
            <w:sz w:val="24"/>
            <w:szCs w:val="24"/>
          </w:rPr>
          <w:id w:val="42601013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Non</w:t>
      </w:r>
    </w:p>
    <w:p w14:paraId="667E643D" w14:textId="77777777" w:rsidR="0017517A" w:rsidRPr="008E4AA6" w:rsidRDefault="002B531E" w:rsidP="0017517A">
      <w:pPr>
        <w:rPr>
          <w:rFonts w:ascii="Arial" w:hAnsi="Arial" w:cs="Arial"/>
          <w:sz w:val="24"/>
          <w:szCs w:val="24"/>
        </w:rPr>
      </w:pPr>
      <w:sdt>
        <w:sdtPr>
          <w:rPr>
            <w:rFonts w:ascii="Arial" w:hAnsi="Arial" w:cs="Arial"/>
            <w:sz w:val="24"/>
            <w:szCs w:val="24"/>
          </w:rPr>
          <w:id w:val="13646952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Je ne souhaite pas répondre</w:t>
      </w:r>
    </w:p>
    <w:p w14:paraId="1B869366" w14:textId="3319F72A" w:rsidR="0017517A" w:rsidRDefault="00FF70F7" w:rsidP="0017517A">
      <w:pPr>
        <w:rPr>
          <w:rFonts w:ascii="Arial" w:hAnsi="Arial" w:cs="Arial"/>
          <w:b/>
          <w:sz w:val="24"/>
          <w:szCs w:val="24"/>
        </w:rPr>
      </w:pPr>
      <w:r>
        <w:rPr>
          <w:rFonts w:ascii="Arial" w:hAnsi="Arial"/>
          <w:b/>
          <w:sz w:val="24"/>
          <w:szCs w:val="24"/>
        </w:rPr>
        <w:lastRenderedPageBreak/>
        <w:t>13 Dans quelle tranche d'âge vous situez-vous ?</w:t>
      </w:r>
    </w:p>
    <w:bookmarkStart w:id="2" w:name="_Hlk99029984"/>
    <w:p w14:paraId="15FE0668" w14:textId="0C3B0429" w:rsidR="002772B6" w:rsidRDefault="002B531E" w:rsidP="0017517A">
      <w:pPr>
        <w:rPr>
          <w:rFonts w:ascii="Arial" w:hAnsi="Arial" w:cs="Arial"/>
          <w:sz w:val="24"/>
          <w:szCs w:val="24"/>
        </w:rPr>
      </w:pPr>
      <w:sdt>
        <w:sdtPr>
          <w:rPr>
            <w:rFonts w:ascii="Arial" w:hAnsi="Arial" w:cs="Arial"/>
            <w:sz w:val="24"/>
            <w:szCs w:val="24"/>
          </w:rPr>
          <w:id w:val="-1881074870"/>
          <w14:checkbox>
            <w14:checked w14:val="0"/>
            <w14:checkedState w14:val="2612" w14:font="MS Gothic"/>
            <w14:uncheckedState w14:val="2610" w14:font="MS Gothic"/>
          </w14:checkbox>
        </w:sdtPr>
        <w:sdtEndPr/>
        <w:sdtContent>
          <w:r w:rsidR="009D1B15">
            <w:rPr>
              <w:rFonts w:ascii="MS Gothic" w:eastAsia="MS Gothic" w:hAnsi="MS Gothic" w:cs="Arial" w:hint="eastAsia"/>
              <w:sz w:val="24"/>
              <w:szCs w:val="24"/>
            </w:rPr>
            <w:t>☐</w:t>
          </w:r>
        </w:sdtContent>
      </w:sdt>
      <w:bookmarkEnd w:id="2"/>
      <w:r w:rsidR="00674B87">
        <w:rPr>
          <w:rFonts w:ascii="Arial" w:hAnsi="Arial"/>
          <w:sz w:val="24"/>
          <w:szCs w:val="24"/>
        </w:rPr>
        <w:t>Moins de 16 ans</w:t>
      </w:r>
    </w:p>
    <w:p w14:paraId="7E767AA5" w14:textId="1B2580A0" w:rsidR="006D70EC" w:rsidRPr="007D50FE" w:rsidRDefault="002B531E" w:rsidP="0017517A">
      <w:pPr>
        <w:rPr>
          <w:rFonts w:ascii="Arial" w:hAnsi="Arial" w:cs="Arial"/>
          <w:b/>
          <w:sz w:val="24"/>
          <w:szCs w:val="24"/>
        </w:rPr>
      </w:pPr>
      <w:sdt>
        <w:sdtPr>
          <w:rPr>
            <w:rFonts w:ascii="Arial" w:hAnsi="Arial" w:cs="Arial"/>
            <w:sz w:val="24"/>
            <w:szCs w:val="24"/>
          </w:rPr>
          <w:id w:val="-755817942"/>
          <w14:checkbox>
            <w14:checked w14:val="0"/>
            <w14:checkedState w14:val="2612" w14:font="MS Gothic"/>
            <w14:uncheckedState w14:val="2610" w14:font="MS Gothic"/>
          </w14:checkbox>
        </w:sdtPr>
        <w:sdtEndPr/>
        <w:sdtContent>
          <w:r w:rsidR="006D70EC">
            <w:rPr>
              <w:rFonts w:ascii="MS Gothic" w:eastAsia="MS Gothic" w:hAnsi="MS Gothic" w:cs="Arial" w:hint="eastAsia"/>
              <w:sz w:val="24"/>
              <w:szCs w:val="24"/>
            </w:rPr>
            <w:t>☐</w:t>
          </w:r>
        </w:sdtContent>
      </w:sdt>
      <w:r w:rsidR="00674B87">
        <w:rPr>
          <w:rFonts w:ascii="Arial" w:hAnsi="Arial"/>
          <w:sz w:val="24"/>
          <w:szCs w:val="24"/>
        </w:rPr>
        <w:t>16-17</w:t>
      </w:r>
    </w:p>
    <w:bookmarkStart w:id="3" w:name="_Hlk99025364"/>
    <w:p w14:paraId="14D167E1" w14:textId="53D1581B" w:rsidR="0017517A" w:rsidRPr="007D50FE" w:rsidRDefault="002B531E" w:rsidP="0017517A">
      <w:pPr>
        <w:rPr>
          <w:rFonts w:ascii="Arial" w:hAnsi="Arial" w:cs="Arial"/>
          <w:sz w:val="24"/>
          <w:szCs w:val="24"/>
        </w:rPr>
      </w:pPr>
      <w:sdt>
        <w:sdtPr>
          <w:rPr>
            <w:rFonts w:ascii="Arial" w:hAnsi="Arial" w:cs="Arial"/>
            <w:sz w:val="24"/>
            <w:szCs w:val="24"/>
          </w:rPr>
          <w:id w:val="-899282584"/>
          <w14:checkbox>
            <w14:checked w14:val="0"/>
            <w14:checkedState w14:val="2612" w14:font="MS Gothic"/>
            <w14:uncheckedState w14:val="2610" w14:font="MS Gothic"/>
          </w14:checkbox>
        </w:sdtPr>
        <w:sdtEndPr/>
        <w:sdtContent>
          <w:r w:rsidR="002772B6">
            <w:rPr>
              <w:rFonts w:ascii="MS Gothic" w:eastAsia="MS Gothic" w:hAnsi="MS Gothic" w:cs="Arial" w:hint="eastAsia"/>
              <w:sz w:val="24"/>
              <w:szCs w:val="24"/>
            </w:rPr>
            <w:t>☐</w:t>
          </w:r>
        </w:sdtContent>
      </w:sdt>
      <w:r w:rsidR="00674B87">
        <w:rPr>
          <w:rFonts w:ascii="Arial" w:hAnsi="Arial"/>
          <w:sz w:val="24"/>
          <w:szCs w:val="24"/>
        </w:rPr>
        <w:t>1</w:t>
      </w:r>
      <w:bookmarkEnd w:id="3"/>
      <w:r w:rsidR="00674B87">
        <w:rPr>
          <w:rFonts w:ascii="Arial" w:hAnsi="Arial"/>
          <w:sz w:val="24"/>
          <w:szCs w:val="24"/>
        </w:rPr>
        <w:t>8-24</w:t>
      </w:r>
    </w:p>
    <w:p w14:paraId="408AE294" w14:textId="77777777" w:rsidR="0017517A" w:rsidRPr="007D50FE" w:rsidRDefault="002B531E" w:rsidP="0017517A">
      <w:pPr>
        <w:rPr>
          <w:rFonts w:ascii="Arial" w:hAnsi="Arial" w:cs="Arial"/>
          <w:sz w:val="24"/>
          <w:szCs w:val="24"/>
        </w:rPr>
      </w:pPr>
      <w:sdt>
        <w:sdtPr>
          <w:rPr>
            <w:rFonts w:ascii="Arial" w:hAnsi="Arial" w:cs="Arial"/>
            <w:sz w:val="24"/>
            <w:szCs w:val="24"/>
          </w:rPr>
          <w:id w:val="3930958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25-34</w:t>
      </w:r>
    </w:p>
    <w:p w14:paraId="2B231851" w14:textId="77777777" w:rsidR="0017517A" w:rsidRPr="007D50FE" w:rsidRDefault="002B531E" w:rsidP="0017517A">
      <w:pPr>
        <w:rPr>
          <w:rFonts w:ascii="Arial" w:hAnsi="Arial" w:cs="Arial"/>
          <w:sz w:val="24"/>
          <w:szCs w:val="24"/>
        </w:rPr>
      </w:pPr>
      <w:sdt>
        <w:sdtPr>
          <w:rPr>
            <w:rFonts w:ascii="Arial" w:hAnsi="Arial" w:cs="Arial"/>
            <w:sz w:val="24"/>
            <w:szCs w:val="24"/>
          </w:rPr>
          <w:id w:val="201810863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35-44</w:t>
      </w:r>
    </w:p>
    <w:p w14:paraId="7C689903" w14:textId="77777777" w:rsidR="0017517A" w:rsidRDefault="002B531E" w:rsidP="0017517A">
      <w:pPr>
        <w:rPr>
          <w:rFonts w:ascii="Arial" w:hAnsi="Arial" w:cs="Arial"/>
          <w:sz w:val="24"/>
          <w:szCs w:val="24"/>
        </w:rPr>
      </w:pPr>
      <w:sdt>
        <w:sdtPr>
          <w:rPr>
            <w:rFonts w:ascii="Arial" w:hAnsi="Arial" w:cs="Arial"/>
            <w:sz w:val="24"/>
            <w:szCs w:val="24"/>
          </w:rPr>
          <w:id w:val="127813597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45-54</w:t>
      </w:r>
    </w:p>
    <w:p w14:paraId="53C31421" w14:textId="77777777" w:rsidR="0017517A" w:rsidRDefault="002B531E" w:rsidP="0017517A">
      <w:pPr>
        <w:rPr>
          <w:rFonts w:ascii="Arial" w:hAnsi="Arial" w:cs="Arial"/>
          <w:sz w:val="24"/>
          <w:szCs w:val="24"/>
        </w:rPr>
      </w:pPr>
      <w:sdt>
        <w:sdtPr>
          <w:rPr>
            <w:rFonts w:ascii="Arial" w:hAnsi="Arial" w:cs="Arial"/>
            <w:sz w:val="24"/>
            <w:szCs w:val="24"/>
          </w:rPr>
          <w:id w:val="-1554749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55-64</w:t>
      </w:r>
    </w:p>
    <w:p w14:paraId="7DE8228E" w14:textId="77777777" w:rsidR="0017517A" w:rsidRDefault="002B531E" w:rsidP="0017517A">
      <w:pPr>
        <w:rPr>
          <w:rFonts w:ascii="Arial" w:hAnsi="Arial" w:cs="Arial"/>
          <w:sz w:val="24"/>
          <w:szCs w:val="24"/>
        </w:rPr>
      </w:pPr>
      <w:sdt>
        <w:sdtPr>
          <w:rPr>
            <w:rFonts w:ascii="Arial" w:hAnsi="Arial" w:cs="Arial"/>
            <w:sz w:val="24"/>
            <w:szCs w:val="24"/>
          </w:rPr>
          <w:id w:val="108695705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65-74</w:t>
      </w:r>
    </w:p>
    <w:p w14:paraId="4D82A95B" w14:textId="77777777" w:rsidR="0017517A" w:rsidRDefault="002B531E" w:rsidP="0017517A">
      <w:pPr>
        <w:rPr>
          <w:rFonts w:ascii="Arial" w:hAnsi="Arial" w:cs="Arial"/>
          <w:sz w:val="24"/>
          <w:szCs w:val="24"/>
        </w:rPr>
      </w:pPr>
      <w:sdt>
        <w:sdtPr>
          <w:rPr>
            <w:rFonts w:ascii="Arial" w:hAnsi="Arial" w:cs="Arial"/>
            <w:sz w:val="24"/>
            <w:szCs w:val="24"/>
          </w:rPr>
          <w:id w:val="-15932312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75-84</w:t>
      </w:r>
    </w:p>
    <w:p w14:paraId="28A7E6FF" w14:textId="77777777" w:rsidR="0017517A" w:rsidRPr="007D50FE" w:rsidRDefault="002B531E" w:rsidP="0017517A">
      <w:pPr>
        <w:rPr>
          <w:rFonts w:ascii="Arial" w:hAnsi="Arial" w:cs="Arial"/>
          <w:sz w:val="24"/>
          <w:szCs w:val="24"/>
        </w:rPr>
      </w:pPr>
      <w:sdt>
        <w:sdtPr>
          <w:rPr>
            <w:rFonts w:ascii="Arial" w:hAnsi="Arial" w:cs="Arial"/>
            <w:sz w:val="24"/>
            <w:szCs w:val="24"/>
          </w:rPr>
          <w:id w:val="20803248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85+</w:t>
      </w:r>
    </w:p>
    <w:p w14:paraId="4C557D6F" w14:textId="77777777" w:rsidR="0017517A" w:rsidRPr="008E4AA6" w:rsidRDefault="002B531E" w:rsidP="0017517A">
      <w:pPr>
        <w:rPr>
          <w:rFonts w:ascii="Arial" w:hAnsi="Arial" w:cs="Arial"/>
          <w:sz w:val="24"/>
          <w:szCs w:val="24"/>
        </w:rPr>
      </w:pPr>
      <w:sdt>
        <w:sdtPr>
          <w:rPr>
            <w:rFonts w:ascii="Arial" w:hAnsi="Arial" w:cs="Arial"/>
            <w:sz w:val="24"/>
            <w:szCs w:val="24"/>
          </w:rPr>
          <w:id w:val="-122436442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Je ne souhaite pas répondre</w:t>
      </w:r>
    </w:p>
    <w:p w14:paraId="22C7A2E2" w14:textId="13C2AB1E" w:rsidR="0017517A" w:rsidRPr="007D50FE" w:rsidRDefault="00FF70F7" w:rsidP="0017517A">
      <w:pPr>
        <w:rPr>
          <w:rFonts w:ascii="Arial" w:hAnsi="Arial" w:cs="Arial"/>
          <w:b/>
          <w:sz w:val="24"/>
          <w:szCs w:val="24"/>
        </w:rPr>
      </w:pPr>
      <w:r>
        <w:rPr>
          <w:rFonts w:ascii="Arial" w:hAnsi="Arial"/>
          <w:b/>
          <w:sz w:val="24"/>
          <w:szCs w:val="24"/>
        </w:rPr>
        <w:t>14 Quelle origine ethnique vous décrit le mieux ?</w:t>
      </w:r>
    </w:p>
    <w:p w14:paraId="5FC07A90" w14:textId="77777777" w:rsidR="0017517A" w:rsidRPr="007D50FE" w:rsidRDefault="002B531E" w:rsidP="0017517A">
      <w:pPr>
        <w:rPr>
          <w:rFonts w:ascii="Arial" w:hAnsi="Arial" w:cs="Arial"/>
          <w:sz w:val="24"/>
          <w:szCs w:val="24"/>
        </w:rPr>
      </w:pPr>
      <w:sdt>
        <w:sdtPr>
          <w:rPr>
            <w:rFonts w:ascii="Arial" w:hAnsi="Arial" w:cs="Arial"/>
            <w:sz w:val="24"/>
            <w:szCs w:val="24"/>
          </w:rPr>
          <w:id w:val="186855632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Arabe</w:t>
      </w:r>
    </w:p>
    <w:p w14:paraId="762AC492" w14:textId="77777777" w:rsidR="0017517A" w:rsidRPr="007D50FE" w:rsidRDefault="002B531E" w:rsidP="0017517A">
      <w:pPr>
        <w:rPr>
          <w:rFonts w:ascii="Arial" w:hAnsi="Arial" w:cs="Arial"/>
          <w:sz w:val="24"/>
          <w:szCs w:val="24"/>
        </w:rPr>
      </w:pPr>
      <w:sdt>
        <w:sdtPr>
          <w:rPr>
            <w:rFonts w:ascii="Arial" w:hAnsi="Arial" w:cs="Arial"/>
            <w:sz w:val="24"/>
            <w:szCs w:val="24"/>
          </w:rPr>
          <w:id w:val="-120778973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Asiatique/Asiatique britannique – Bangladais</w:t>
      </w:r>
    </w:p>
    <w:p w14:paraId="61C40235" w14:textId="77777777" w:rsidR="0017517A" w:rsidRPr="007D50FE" w:rsidRDefault="002B531E" w:rsidP="0017517A">
      <w:pPr>
        <w:rPr>
          <w:rFonts w:ascii="Arial" w:hAnsi="Arial" w:cs="Arial"/>
          <w:sz w:val="24"/>
          <w:szCs w:val="24"/>
        </w:rPr>
      </w:pPr>
      <w:sdt>
        <w:sdtPr>
          <w:rPr>
            <w:rFonts w:ascii="Arial" w:hAnsi="Arial" w:cs="Arial"/>
            <w:sz w:val="24"/>
            <w:szCs w:val="24"/>
          </w:rPr>
          <w:id w:val="21376812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Asiatique/Asiatique Britannique – Indien</w:t>
      </w:r>
    </w:p>
    <w:p w14:paraId="37959E1F" w14:textId="77777777" w:rsidR="0017517A" w:rsidRPr="007D50FE" w:rsidRDefault="002B531E" w:rsidP="0017517A">
      <w:pPr>
        <w:rPr>
          <w:rFonts w:ascii="Arial" w:hAnsi="Arial" w:cs="Arial"/>
          <w:sz w:val="24"/>
          <w:szCs w:val="24"/>
        </w:rPr>
      </w:pPr>
      <w:sdt>
        <w:sdtPr>
          <w:rPr>
            <w:rFonts w:ascii="Arial" w:hAnsi="Arial" w:cs="Arial"/>
            <w:sz w:val="24"/>
            <w:szCs w:val="24"/>
          </w:rPr>
          <w:id w:val="62966924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Asiatique/Asiatique britannique – Pakistanais</w:t>
      </w:r>
    </w:p>
    <w:p w14:paraId="01DFD033" w14:textId="77777777" w:rsidR="0017517A" w:rsidRPr="007D50FE" w:rsidRDefault="002B531E" w:rsidP="0017517A">
      <w:pPr>
        <w:rPr>
          <w:rFonts w:ascii="Arial" w:hAnsi="Arial" w:cs="Arial"/>
          <w:sz w:val="24"/>
          <w:szCs w:val="24"/>
        </w:rPr>
      </w:pPr>
      <w:sdt>
        <w:sdtPr>
          <w:rPr>
            <w:rFonts w:ascii="Arial" w:hAnsi="Arial" w:cs="Arial"/>
            <w:sz w:val="24"/>
            <w:szCs w:val="24"/>
          </w:rPr>
          <w:id w:val="39201006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Noir/Noir britannique – Africain</w:t>
      </w:r>
    </w:p>
    <w:p w14:paraId="0242EC34" w14:textId="77777777" w:rsidR="0017517A" w:rsidRPr="007D50FE" w:rsidRDefault="002B531E" w:rsidP="0017517A">
      <w:pPr>
        <w:rPr>
          <w:rFonts w:ascii="Arial" w:hAnsi="Arial" w:cs="Arial"/>
          <w:sz w:val="24"/>
          <w:szCs w:val="24"/>
        </w:rPr>
      </w:pPr>
      <w:sdt>
        <w:sdtPr>
          <w:rPr>
            <w:rFonts w:ascii="Arial" w:hAnsi="Arial" w:cs="Arial"/>
            <w:sz w:val="24"/>
            <w:szCs w:val="24"/>
          </w:rPr>
          <w:id w:val="-212306427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Noir/Noir britannique – Caribéen</w:t>
      </w:r>
    </w:p>
    <w:p w14:paraId="5C6C38CB" w14:textId="77777777" w:rsidR="0017517A" w:rsidRPr="007D50FE" w:rsidRDefault="002B531E" w:rsidP="0017517A">
      <w:pPr>
        <w:rPr>
          <w:rFonts w:ascii="Arial" w:hAnsi="Arial" w:cs="Arial"/>
          <w:sz w:val="24"/>
          <w:szCs w:val="24"/>
        </w:rPr>
      </w:pPr>
      <w:sdt>
        <w:sdtPr>
          <w:rPr>
            <w:rFonts w:ascii="Arial" w:hAnsi="Arial" w:cs="Arial"/>
            <w:sz w:val="24"/>
            <w:szCs w:val="24"/>
          </w:rPr>
          <w:id w:val="-22337292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 xml:space="preserve">Chinois </w:t>
      </w:r>
    </w:p>
    <w:p w14:paraId="3ECBB389" w14:textId="77777777" w:rsidR="0017517A" w:rsidRPr="007D50FE" w:rsidRDefault="002B531E" w:rsidP="0017517A">
      <w:pPr>
        <w:rPr>
          <w:rFonts w:ascii="Arial" w:hAnsi="Arial" w:cs="Arial"/>
          <w:sz w:val="24"/>
          <w:szCs w:val="24"/>
        </w:rPr>
      </w:pPr>
      <w:sdt>
        <w:sdtPr>
          <w:rPr>
            <w:rFonts w:ascii="Arial" w:hAnsi="Arial" w:cs="Arial"/>
            <w:sz w:val="24"/>
            <w:szCs w:val="24"/>
          </w:rPr>
          <w:id w:val="61186479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Gitan ou Gens du voyage</w:t>
      </w:r>
    </w:p>
    <w:p w14:paraId="27B36144" w14:textId="77777777" w:rsidR="0017517A" w:rsidRPr="007D50FE" w:rsidRDefault="002B531E" w:rsidP="0017517A">
      <w:pPr>
        <w:rPr>
          <w:rFonts w:ascii="Arial" w:hAnsi="Arial" w:cs="Arial"/>
          <w:sz w:val="24"/>
          <w:szCs w:val="24"/>
        </w:rPr>
      </w:pPr>
      <w:sdt>
        <w:sdtPr>
          <w:rPr>
            <w:rFonts w:ascii="Arial" w:hAnsi="Arial" w:cs="Arial"/>
            <w:sz w:val="24"/>
            <w:szCs w:val="24"/>
          </w:rPr>
          <w:id w:val="-56194758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Métis – Blanc et Asiatique</w:t>
      </w:r>
    </w:p>
    <w:p w14:paraId="27A74705" w14:textId="77777777" w:rsidR="0017517A" w:rsidRPr="007D50FE" w:rsidRDefault="002B531E" w:rsidP="0017517A">
      <w:pPr>
        <w:rPr>
          <w:rFonts w:ascii="Arial" w:hAnsi="Arial" w:cs="Arial"/>
          <w:sz w:val="24"/>
          <w:szCs w:val="24"/>
        </w:rPr>
      </w:pPr>
      <w:sdt>
        <w:sdtPr>
          <w:rPr>
            <w:rFonts w:ascii="Arial" w:hAnsi="Arial" w:cs="Arial"/>
            <w:sz w:val="24"/>
            <w:szCs w:val="24"/>
          </w:rPr>
          <w:id w:val="211517694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Métis – Blanc et Noir africain</w:t>
      </w:r>
    </w:p>
    <w:p w14:paraId="575C5212" w14:textId="77777777" w:rsidR="0017517A" w:rsidRPr="007D50FE" w:rsidRDefault="002B531E" w:rsidP="0017517A">
      <w:pPr>
        <w:rPr>
          <w:rFonts w:ascii="Arial" w:hAnsi="Arial" w:cs="Arial"/>
          <w:sz w:val="24"/>
          <w:szCs w:val="24"/>
        </w:rPr>
      </w:pPr>
      <w:sdt>
        <w:sdtPr>
          <w:rPr>
            <w:rFonts w:ascii="Arial" w:hAnsi="Arial" w:cs="Arial"/>
            <w:sz w:val="24"/>
            <w:szCs w:val="24"/>
          </w:rPr>
          <w:id w:val="-18405729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Métis – Blancs et Noir caribéen</w:t>
      </w:r>
    </w:p>
    <w:p w14:paraId="0BC572C8" w14:textId="77777777" w:rsidR="0017517A" w:rsidRPr="007D50FE" w:rsidRDefault="002B531E" w:rsidP="0017517A">
      <w:pPr>
        <w:rPr>
          <w:rFonts w:ascii="Arial" w:hAnsi="Arial" w:cs="Arial"/>
          <w:sz w:val="24"/>
          <w:szCs w:val="24"/>
        </w:rPr>
      </w:pPr>
      <w:sdt>
        <w:sdtPr>
          <w:rPr>
            <w:rFonts w:ascii="Arial" w:hAnsi="Arial" w:cs="Arial"/>
            <w:sz w:val="24"/>
            <w:szCs w:val="24"/>
          </w:rPr>
          <w:id w:val="-16488249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Autre origine asiatique</w:t>
      </w:r>
    </w:p>
    <w:p w14:paraId="30D107E6" w14:textId="77777777" w:rsidR="0017517A" w:rsidRPr="007D50FE" w:rsidRDefault="002B531E" w:rsidP="0017517A">
      <w:pPr>
        <w:rPr>
          <w:rFonts w:ascii="Arial" w:hAnsi="Arial" w:cs="Arial"/>
          <w:sz w:val="24"/>
          <w:szCs w:val="24"/>
        </w:rPr>
      </w:pPr>
      <w:sdt>
        <w:sdtPr>
          <w:rPr>
            <w:rFonts w:ascii="Arial" w:hAnsi="Arial" w:cs="Arial"/>
            <w:sz w:val="24"/>
            <w:szCs w:val="24"/>
          </w:rPr>
          <w:id w:val="25988261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Autre origine noire</w:t>
      </w:r>
    </w:p>
    <w:p w14:paraId="5E28C098" w14:textId="77777777" w:rsidR="0017517A" w:rsidRPr="007D50FE" w:rsidRDefault="002B531E" w:rsidP="0017517A">
      <w:pPr>
        <w:rPr>
          <w:rFonts w:ascii="Arial" w:hAnsi="Arial" w:cs="Arial"/>
          <w:sz w:val="24"/>
          <w:szCs w:val="24"/>
        </w:rPr>
      </w:pPr>
      <w:sdt>
        <w:sdtPr>
          <w:rPr>
            <w:rFonts w:ascii="Arial" w:hAnsi="Arial" w:cs="Arial"/>
            <w:sz w:val="24"/>
            <w:szCs w:val="24"/>
          </w:rPr>
          <w:id w:val="178946970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Autre origine ethnique</w:t>
      </w:r>
    </w:p>
    <w:p w14:paraId="5C717057" w14:textId="77777777" w:rsidR="0017517A" w:rsidRPr="007D50FE" w:rsidRDefault="002B531E" w:rsidP="0017517A">
      <w:pPr>
        <w:rPr>
          <w:rFonts w:ascii="Arial" w:hAnsi="Arial" w:cs="Arial"/>
          <w:sz w:val="24"/>
          <w:szCs w:val="24"/>
        </w:rPr>
      </w:pPr>
      <w:sdt>
        <w:sdtPr>
          <w:rPr>
            <w:rFonts w:ascii="Arial" w:hAnsi="Arial" w:cs="Arial"/>
            <w:sz w:val="24"/>
            <w:szCs w:val="24"/>
          </w:rPr>
          <w:id w:val="-107982023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Autre origine métissée</w:t>
      </w:r>
    </w:p>
    <w:p w14:paraId="06EFB3BE" w14:textId="77777777" w:rsidR="0017517A" w:rsidRPr="007D50FE" w:rsidRDefault="002B531E" w:rsidP="0017517A">
      <w:pPr>
        <w:rPr>
          <w:rFonts w:ascii="Arial" w:hAnsi="Arial" w:cs="Arial"/>
          <w:sz w:val="24"/>
          <w:szCs w:val="24"/>
        </w:rPr>
      </w:pPr>
      <w:sdt>
        <w:sdtPr>
          <w:rPr>
            <w:rFonts w:ascii="Arial" w:hAnsi="Arial" w:cs="Arial"/>
            <w:sz w:val="24"/>
            <w:szCs w:val="24"/>
          </w:rPr>
          <w:id w:val="20892148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Blanc</w:t>
      </w:r>
    </w:p>
    <w:p w14:paraId="34CF3659" w14:textId="77777777" w:rsidR="0017517A" w:rsidRPr="007D50FE" w:rsidRDefault="002B531E" w:rsidP="0017517A">
      <w:pPr>
        <w:rPr>
          <w:rFonts w:ascii="Arial" w:hAnsi="Arial" w:cs="Arial"/>
          <w:sz w:val="24"/>
          <w:szCs w:val="24"/>
        </w:rPr>
      </w:pPr>
      <w:sdt>
        <w:sdtPr>
          <w:rPr>
            <w:rFonts w:ascii="Arial" w:hAnsi="Arial" w:cs="Arial"/>
            <w:sz w:val="24"/>
            <w:szCs w:val="24"/>
          </w:rPr>
          <w:id w:val="4418582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Blanc – Irlandais</w:t>
      </w:r>
    </w:p>
    <w:p w14:paraId="0C64C243" w14:textId="77777777" w:rsidR="0017517A" w:rsidRPr="008E4AA6" w:rsidRDefault="002B531E" w:rsidP="0017517A">
      <w:pPr>
        <w:rPr>
          <w:rFonts w:ascii="Arial" w:hAnsi="Arial" w:cs="Arial"/>
          <w:sz w:val="24"/>
          <w:szCs w:val="24"/>
        </w:rPr>
      </w:pPr>
      <w:sdt>
        <w:sdtPr>
          <w:rPr>
            <w:rFonts w:ascii="Arial" w:hAnsi="Arial" w:cs="Arial"/>
            <w:sz w:val="24"/>
            <w:szCs w:val="24"/>
          </w:rPr>
          <w:id w:val="-210194940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Je ne souhaite pas répondre</w:t>
      </w:r>
    </w:p>
    <w:p w14:paraId="107D3439" w14:textId="2D20E056" w:rsidR="0017517A" w:rsidRPr="00EA65FD" w:rsidRDefault="00FF70F7" w:rsidP="0017517A">
      <w:pPr>
        <w:rPr>
          <w:rFonts w:ascii="Arial" w:hAnsi="Arial" w:cs="Arial"/>
          <w:b/>
          <w:bCs/>
          <w:sz w:val="24"/>
          <w:szCs w:val="24"/>
        </w:rPr>
      </w:pPr>
      <w:r>
        <w:rPr>
          <w:rFonts w:ascii="Arial" w:hAnsi="Arial"/>
          <w:b/>
          <w:bCs/>
          <w:sz w:val="24"/>
          <w:szCs w:val="24"/>
        </w:rPr>
        <w:t>15 Veuillez sélectionner la langue que vous utilisez</w:t>
      </w:r>
    </w:p>
    <w:p w14:paraId="2E4924CF" w14:textId="77777777" w:rsidR="0017517A" w:rsidRPr="00C41B0E" w:rsidRDefault="002B531E" w:rsidP="0017517A">
      <w:pPr>
        <w:spacing w:after="160" w:line="256" w:lineRule="auto"/>
        <w:ind w:left="360"/>
        <w:rPr>
          <w:rFonts w:ascii="Arial" w:hAnsi="Arial" w:cs="Arial"/>
        </w:rPr>
      </w:pPr>
      <w:sdt>
        <w:sdtPr>
          <w:rPr>
            <w:rFonts w:ascii="Arial" w:eastAsia="MS Gothic" w:hAnsi="Arial" w:cs="Arial"/>
            <w:sz w:val="24"/>
            <w:szCs w:val="24"/>
          </w:rPr>
          <w:id w:val="-45779792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rPr>
        <w:t xml:space="preserve"> Albanais</w:t>
      </w:r>
    </w:p>
    <w:p w14:paraId="4715D238" w14:textId="77777777" w:rsidR="0017517A" w:rsidRPr="00C41B0E" w:rsidRDefault="002B531E" w:rsidP="0017517A">
      <w:pPr>
        <w:spacing w:after="160" w:line="256" w:lineRule="auto"/>
        <w:ind w:left="360"/>
        <w:rPr>
          <w:rFonts w:ascii="Arial" w:hAnsi="Arial" w:cs="Arial"/>
        </w:rPr>
      </w:pPr>
      <w:sdt>
        <w:sdtPr>
          <w:rPr>
            <w:rFonts w:ascii="Arial" w:eastAsia="MS Gothic" w:hAnsi="Arial" w:cs="Arial"/>
            <w:sz w:val="24"/>
            <w:szCs w:val="24"/>
          </w:rPr>
          <w:id w:val="136501605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Amharique</w:t>
      </w:r>
    </w:p>
    <w:p w14:paraId="2B2E90F3" w14:textId="3D7943EF" w:rsidR="0017517A" w:rsidRDefault="002B531E" w:rsidP="0017517A">
      <w:pPr>
        <w:spacing w:after="160" w:line="256" w:lineRule="auto"/>
        <w:ind w:left="360"/>
        <w:rPr>
          <w:rFonts w:ascii="Arial" w:hAnsi="Arial" w:cs="Arial"/>
        </w:rPr>
      </w:pPr>
      <w:sdt>
        <w:sdtPr>
          <w:rPr>
            <w:rFonts w:ascii="Arial" w:eastAsia="MS Gothic" w:hAnsi="Arial" w:cs="Arial"/>
            <w:sz w:val="24"/>
            <w:szCs w:val="24"/>
          </w:rPr>
          <w:id w:val="-64034489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Arabe</w:t>
      </w:r>
    </w:p>
    <w:p w14:paraId="7030069B" w14:textId="52302945" w:rsidR="00A95262" w:rsidRDefault="002B531E" w:rsidP="0017517A">
      <w:pPr>
        <w:spacing w:after="160" w:line="256" w:lineRule="auto"/>
        <w:ind w:left="360"/>
        <w:rPr>
          <w:rFonts w:ascii="Arial" w:hAnsi="Arial" w:cs="Arial"/>
        </w:rPr>
      </w:pPr>
      <w:sdt>
        <w:sdtPr>
          <w:rPr>
            <w:rFonts w:ascii="Arial" w:eastAsia="MS Gothic" w:hAnsi="Arial" w:cs="Arial"/>
            <w:sz w:val="24"/>
            <w:szCs w:val="24"/>
          </w:rPr>
          <w:id w:val="411745132"/>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rPr>
        <w:t xml:space="preserve"> Bengali</w:t>
      </w:r>
    </w:p>
    <w:p w14:paraId="5C198C37" w14:textId="7EA53C25" w:rsidR="00A95262" w:rsidRPr="00C41B0E" w:rsidRDefault="002B531E" w:rsidP="0017517A">
      <w:pPr>
        <w:spacing w:after="160" w:line="256" w:lineRule="auto"/>
        <w:ind w:left="360"/>
        <w:rPr>
          <w:rFonts w:ascii="Arial" w:hAnsi="Arial" w:cs="Arial"/>
        </w:rPr>
      </w:pPr>
      <w:sdt>
        <w:sdtPr>
          <w:rPr>
            <w:rFonts w:ascii="Arial" w:eastAsia="MS Gothic" w:hAnsi="Arial" w:cs="Arial"/>
            <w:sz w:val="24"/>
            <w:szCs w:val="24"/>
          </w:rPr>
          <w:id w:val="1319224953"/>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rPr>
        <w:t xml:space="preserve"> Cantonais/mandarin</w:t>
      </w:r>
    </w:p>
    <w:p w14:paraId="347B959E" w14:textId="77777777" w:rsidR="0017517A" w:rsidRPr="00C41B0E" w:rsidRDefault="002B531E" w:rsidP="0017517A">
      <w:pPr>
        <w:spacing w:after="160" w:line="256" w:lineRule="auto"/>
        <w:ind w:left="360"/>
        <w:rPr>
          <w:rFonts w:ascii="Arial" w:hAnsi="Arial" w:cs="Arial"/>
        </w:rPr>
      </w:pPr>
      <w:sdt>
        <w:sdtPr>
          <w:rPr>
            <w:rFonts w:ascii="Arial" w:eastAsia="MS Gothic" w:hAnsi="Arial" w:cs="Arial"/>
            <w:sz w:val="24"/>
            <w:szCs w:val="24"/>
          </w:rPr>
          <w:id w:val="187696323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Tchèque</w:t>
      </w:r>
    </w:p>
    <w:p w14:paraId="042791FD" w14:textId="48618929" w:rsidR="0017517A" w:rsidRDefault="002B531E" w:rsidP="0017517A">
      <w:pPr>
        <w:spacing w:after="160" w:line="256" w:lineRule="auto"/>
        <w:ind w:left="360"/>
        <w:rPr>
          <w:rFonts w:ascii="Arial" w:hAnsi="Arial" w:cs="Arial"/>
        </w:rPr>
      </w:pPr>
      <w:sdt>
        <w:sdtPr>
          <w:rPr>
            <w:rFonts w:ascii="Arial" w:eastAsia="MS Gothic" w:hAnsi="Arial" w:cs="Arial"/>
            <w:sz w:val="24"/>
            <w:szCs w:val="24"/>
          </w:rPr>
          <w:id w:val="938791369"/>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Dari</w:t>
      </w:r>
    </w:p>
    <w:p w14:paraId="60D7BF16" w14:textId="6AAFFC84" w:rsidR="00CA1F2A" w:rsidRPr="00C41B0E" w:rsidRDefault="002B531E" w:rsidP="0017517A">
      <w:pPr>
        <w:spacing w:after="160" w:line="256" w:lineRule="auto"/>
        <w:ind w:left="360"/>
        <w:rPr>
          <w:rFonts w:ascii="Arial" w:hAnsi="Arial" w:cs="Arial"/>
        </w:rPr>
      </w:pPr>
      <w:sdt>
        <w:sdtPr>
          <w:rPr>
            <w:rFonts w:ascii="Arial" w:hAnsi="Arial" w:cs="Arial"/>
            <w:sz w:val="24"/>
            <w:szCs w:val="24"/>
          </w:rPr>
          <w:id w:val="1518115199"/>
          <w14:checkbox>
            <w14:checked w14:val="0"/>
            <w14:checkedState w14:val="2612" w14:font="MS Gothic"/>
            <w14:uncheckedState w14:val="2610" w14:font="MS Gothic"/>
          </w14:checkbox>
        </w:sdtPr>
        <w:sdtEndPr/>
        <w:sdtContent>
          <w:r w:rsidR="00CA1F2A">
            <w:rPr>
              <w:rFonts w:ascii="MS Gothic" w:eastAsia="MS Gothic" w:hAnsi="MS Gothic" w:cs="Arial" w:hint="eastAsia"/>
              <w:sz w:val="24"/>
              <w:szCs w:val="24"/>
            </w:rPr>
            <w:t>☐</w:t>
          </w:r>
        </w:sdtContent>
      </w:sdt>
      <w:r w:rsidR="00674B87">
        <w:rPr>
          <w:rFonts w:ascii="Arial" w:hAnsi="Arial"/>
          <w:sz w:val="24"/>
          <w:szCs w:val="24"/>
        </w:rPr>
        <w:t>Anglais</w:t>
      </w:r>
    </w:p>
    <w:p w14:paraId="7D18443D" w14:textId="77777777" w:rsidR="0017517A" w:rsidRPr="00C41B0E" w:rsidRDefault="002B531E" w:rsidP="0017517A">
      <w:pPr>
        <w:spacing w:after="160" w:line="256" w:lineRule="auto"/>
        <w:ind w:left="360"/>
        <w:rPr>
          <w:rFonts w:ascii="Arial" w:hAnsi="Arial" w:cs="Arial"/>
        </w:rPr>
      </w:pPr>
      <w:sdt>
        <w:sdtPr>
          <w:rPr>
            <w:rFonts w:ascii="Arial" w:eastAsia="MS Gothic" w:hAnsi="Arial" w:cs="Arial"/>
            <w:sz w:val="24"/>
            <w:szCs w:val="24"/>
          </w:rPr>
          <w:id w:val="-23779389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Farsi</w:t>
      </w:r>
    </w:p>
    <w:p w14:paraId="26FED43E" w14:textId="77777777" w:rsidR="0017517A" w:rsidRPr="00C41B0E" w:rsidRDefault="002B531E" w:rsidP="0017517A">
      <w:pPr>
        <w:spacing w:after="160" w:line="256" w:lineRule="auto"/>
        <w:ind w:left="360"/>
        <w:rPr>
          <w:rFonts w:ascii="Arial" w:hAnsi="Arial" w:cs="Arial"/>
        </w:rPr>
      </w:pPr>
      <w:sdt>
        <w:sdtPr>
          <w:rPr>
            <w:rFonts w:ascii="Arial" w:eastAsia="MS Gothic" w:hAnsi="Arial" w:cs="Arial"/>
            <w:sz w:val="24"/>
            <w:szCs w:val="24"/>
          </w:rPr>
          <w:id w:val="1903866119"/>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Français</w:t>
      </w:r>
    </w:p>
    <w:p w14:paraId="19212093" w14:textId="77777777" w:rsidR="0017517A" w:rsidRPr="00C41B0E" w:rsidRDefault="002B531E" w:rsidP="0017517A">
      <w:pPr>
        <w:spacing w:after="160" w:line="256" w:lineRule="auto"/>
        <w:ind w:left="360"/>
        <w:rPr>
          <w:rFonts w:ascii="Arial" w:hAnsi="Arial" w:cs="Arial"/>
        </w:rPr>
      </w:pPr>
      <w:sdt>
        <w:sdtPr>
          <w:rPr>
            <w:rFonts w:ascii="Arial" w:eastAsia="MS Gothic" w:hAnsi="Arial" w:cs="Arial"/>
            <w:sz w:val="24"/>
            <w:szCs w:val="24"/>
          </w:rPr>
          <w:id w:val="-138193190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Hindi</w:t>
      </w:r>
    </w:p>
    <w:p w14:paraId="26EB56E9" w14:textId="77777777" w:rsidR="0017517A" w:rsidRPr="00C41B0E" w:rsidRDefault="002B531E" w:rsidP="0017517A">
      <w:pPr>
        <w:spacing w:after="160" w:line="256" w:lineRule="auto"/>
        <w:ind w:left="360"/>
        <w:rPr>
          <w:rFonts w:ascii="Arial" w:hAnsi="Arial" w:cs="Arial"/>
        </w:rPr>
      </w:pPr>
      <w:sdt>
        <w:sdtPr>
          <w:rPr>
            <w:rFonts w:ascii="Arial" w:eastAsia="MS Gothic" w:hAnsi="Arial" w:cs="Arial"/>
            <w:sz w:val="24"/>
            <w:szCs w:val="24"/>
          </w:rPr>
          <w:id w:val="-1027172023"/>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Indien Punjabi</w:t>
      </w:r>
    </w:p>
    <w:p w14:paraId="2D71E244" w14:textId="77777777" w:rsidR="0017517A" w:rsidRPr="00C41B0E" w:rsidRDefault="002B531E" w:rsidP="0017517A">
      <w:pPr>
        <w:spacing w:after="160" w:line="256" w:lineRule="auto"/>
        <w:ind w:left="360"/>
        <w:rPr>
          <w:rFonts w:ascii="Arial" w:hAnsi="Arial" w:cs="Arial"/>
        </w:rPr>
      </w:pPr>
      <w:sdt>
        <w:sdtPr>
          <w:rPr>
            <w:rFonts w:ascii="Arial" w:eastAsia="MS Gothic" w:hAnsi="Arial" w:cs="Arial"/>
            <w:sz w:val="24"/>
            <w:szCs w:val="24"/>
          </w:rPr>
          <w:id w:val="-162877526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Kurde Sorani</w:t>
      </w:r>
    </w:p>
    <w:p w14:paraId="05021855" w14:textId="77777777" w:rsidR="0017517A" w:rsidRPr="00C41B0E" w:rsidRDefault="002B531E" w:rsidP="0017517A">
      <w:pPr>
        <w:spacing w:after="160" w:line="256" w:lineRule="auto"/>
        <w:ind w:left="360"/>
        <w:rPr>
          <w:rFonts w:ascii="Arial" w:hAnsi="Arial" w:cs="Arial"/>
        </w:rPr>
      </w:pPr>
      <w:sdt>
        <w:sdtPr>
          <w:rPr>
            <w:rFonts w:ascii="Arial" w:eastAsia="MS Gothic" w:hAnsi="Arial" w:cs="Arial"/>
            <w:sz w:val="24"/>
            <w:szCs w:val="24"/>
          </w:rPr>
          <w:id w:val="19905687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Letton</w:t>
      </w:r>
    </w:p>
    <w:p w14:paraId="3C6C2F40" w14:textId="77777777" w:rsidR="0017517A" w:rsidRPr="00C41B0E" w:rsidRDefault="002B531E" w:rsidP="0017517A">
      <w:pPr>
        <w:spacing w:after="160" w:line="256" w:lineRule="auto"/>
        <w:ind w:left="360"/>
        <w:rPr>
          <w:rFonts w:ascii="Arial" w:hAnsi="Arial" w:cs="Arial"/>
        </w:rPr>
      </w:pPr>
      <w:sdt>
        <w:sdtPr>
          <w:rPr>
            <w:rFonts w:ascii="Arial" w:eastAsia="MS Gothic" w:hAnsi="Arial" w:cs="Arial"/>
            <w:sz w:val="24"/>
            <w:szCs w:val="24"/>
          </w:rPr>
          <w:id w:val="24531643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Lituanien</w:t>
      </w:r>
    </w:p>
    <w:p w14:paraId="1D5D70D6" w14:textId="77777777" w:rsidR="0017517A" w:rsidRPr="00C41B0E" w:rsidRDefault="002B531E" w:rsidP="0017517A">
      <w:pPr>
        <w:spacing w:after="160" w:line="256" w:lineRule="auto"/>
        <w:ind w:left="360"/>
        <w:rPr>
          <w:rFonts w:ascii="Arial" w:hAnsi="Arial" w:cs="Arial"/>
        </w:rPr>
      </w:pPr>
      <w:sdt>
        <w:sdtPr>
          <w:rPr>
            <w:rFonts w:ascii="Arial" w:eastAsia="MS Gothic" w:hAnsi="Arial" w:cs="Arial"/>
            <w:sz w:val="24"/>
            <w:szCs w:val="24"/>
          </w:rPr>
          <w:id w:val="2127652913"/>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Mandarin</w:t>
      </w:r>
    </w:p>
    <w:p w14:paraId="24BE7944" w14:textId="77777777" w:rsidR="0017517A" w:rsidRPr="00C41B0E" w:rsidRDefault="002B531E" w:rsidP="0017517A">
      <w:pPr>
        <w:spacing w:after="160" w:line="256" w:lineRule="auto"/>
        <w:ind w:left="360"/>
        <w:rPr>
          <w:rFonts w:ascii="Arial" w:hAnsi="Arial" w:cs="Arial"/>
        </w:rPr>
      </w:pPr>
      <w:sdt>
        <w:sdtPr>
          <w:rPr>
            <w:rFonts w:ascii="Arial" w:eastAsia="MS Gothic" w:hAnsi="Arial" w:cs="Arial"/>
            <w:sz w:val="24"/>
            <w:szCs w:val="24"/>
          </w:rPr>
          <w:id w:val="156729089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Mongol</w:t>
      </w:r>
    </w:p>
    <w:p w14:paraId="3A3EF008" w14:textId="77777777" w:rsidR="0017517A" w:rsidRPr="00C41B0E" w:rsidRDefault="002B531E" w:rsidP="0017517A">
      <w:pPr>
        <w:spacing w:after="160" w:line="256" w:lineRule="auto"/>
        <w:ind w:left="360"/>
        <w:rPr>
          <w:rFonts w:ascii="Arial" w:hAnsi="Arial" w:cs="Arial"/>
        </w:rPr>
      </w:pPr>
      <w:sdt>
        <w:sdtPr>
          <w:rPr>
            <w:rFonts w:ascii="Arial" w:eastAsia="MS Gothic" w:hAnsi="Arial" w:cs="Arial"/>
            <w:sz w:val="24"/>
            <w:szCs w:val="24"/>
          </w:rPr>
          <w:id w:val="2023591290"/>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Pakistanais Punjabi</w:t>
      </w:r>
    </w:p>
    <w:p w14:paraId="1B8B43F1" w14:textId="77777777" w:rsidR="0017517A" w:rsidRPr="00C41B0E" w:rsidRDefault="002B531E" w:rsidP="0017517A">
      <w:pPr>
        <w:spacing w:after="160" w:line="256" w:lineRule="auto"/>
        <w:ind w:left="360"/>
        <w:rPr>
          <w:rFonts w:ascii="Arial" w:hAnsi="Arial" w:cs="Arial"/>
        </w:rPr>
      </w:pPr>
      <w:sdt>
        <w:sdtPr>
          <w:rPr>
            <w:rFonts w:ascii="Arial" w:eastAsia="MS Gothic" w:hAnsi="Arial" w:cs="Arial"/>
            <w:sz w:val="24"/>
            <w:szCs w:val="24"/>
          </w:rPr>
          <w:id w:val="54503173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Pashto</w:t>
      </w:r>
    </w:p>
    <w:p w14:paraId="48BA30A5" w14:textId="6483E287" w:rsidR="0017517A" w:rsidRDefault="002B531E" w:rsidP="0017517A">
      <w:pPr>
        <w:spacing w:after="160" w:line="256" w:lineRule="auto"/>
        <w:ind w:left="360"/>
        <w:rPr>
          <w:rFonts w:ascii="Arial" w:hAnsi="Arial" w:cs="Arial"/>
        </w:rPr>
      </w:pPr>
      <w:sdt>
        <w:sdtPr>
          <w:rPr>
            <w:rFonts w:ascii="Arial" w:eastAsia="MS Gothic" w:hAnsi="Arial" w:cs="Arial"/>
            <w:sz w:val="24"/>
            <w:szCs w:val="24"/>
          </w:rPr>
          <w:id w:val="-46343288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Polonais</w:t>
      </w:r>
    </w:p>
    <w:p w14:paraId="32964968" w14:textId="75EEB90D" w:rsidR="00A95262" w:rsidRPr="00C41B0E" w:rsidRDefault="002B531E" w:rsidP="0017517A">
      <w:pPr>
        <w:spacing w:after="160" w:line="256" w:lineRule="auto"/>
        <w:ind w:left="360"/>
        <w:rPr>
          <w:rFonts w:ascii="Arial" w:hAnsi="Arial" w:cs="Arial"/>
        </w:rPr>
      </w:pPr>
      <w:sdt>
        <w:sdtPr>
          <w:rPr>
            <w:rFonts w:ascii="Arial" w:eastAsia="MS Gothic" w:hAnsi="Arial" w:cs="Arial"/>
            <w:sz w:val="24"/>
            <w:szCs w:val="24"/>
          </w:rPr>
          <w:id w:val="481587503"/>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rPr>
        <w:t xml:space="preserve"> Portugais</w:t>
      </w:r>
    </w:p>
    <w:p w14:paraId="29E8F758" w14:textId="77777777" w:rsidR="0017517A" w:rsidRPr="00C41B0E" w:rsidRDefault="002B531E" w:rsidP="0017517A">
      <w:pPr>
        <w:spacing w:after="160" w:line="256" w:lineRule="auto"/>
        <w:ind w:left="360"/>
        <w:rPr>
          <w:rFonts w:ascii="Arial" w:hAnsi="Arial" w:cs="Arial"/>
        </w:rPr>
      </w:pPr>
      <w:sdt>
        <w:sdtPr>
          <w:rPr>
            <w:rFonts w:ascii="Arial" w:eastAsia="MS Gothic" w:hAnsi="Arial" w:cs="Arial"/>
            <w:sz w:val="24"/>
            <w:szCs w:val="24"/>
          </w:rPr>
          <w:id w:val="-79952940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Roumain</w:t>
      </w:r>
    </w:p>
    <w:p w14:paraId="6965B6CB" w14:textId="77777777" w:rsidR="0017517A" w:rsidRPr="00C41B0E" w:rsidRDefault="002B531E" w:rsidP="0017517A">
      <w:pPr>
        <w:spacing w:after="160" w:line="256" w:lineRule="auto"/>
        <w:ind w:left="360"/>
        <w:rPr>
          <w:rFonts w:ascii="Arial" w:hAnsi="Arial" w:cs="Arial"/>
        </w:rPr>
      </w:pPr>
      <w:sdt>
        <w:sdtPr>
          <w:rPr>
            <w:rFonts w:ascii="Arial" w:eastAsia="MS Gothic" w:hAnsi="Arial" w:cs="Arial"/>
            <w:sz w:val="24"/>
            <w:szCs w:val="24"/>
          </w:rPr>
          <w:id w:val="170120233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Russe</w:t>
      </w:r>
    </w:p>
    <w:p w14:paraId="7E22830D" w14:textId="1B629D75" w:rsidR="0017517A" w:rsidRPr="00C41B0E" w:rsidRDefault="002B531E" w:rsidP="0017517A">
      <w:pPr>
        <w:spacing w:after="160" w:line="256" w:lineRule="auto"/>
        <w:ind w:left="360"/>
        <w:rPr>
          <w:rFonts w:ascii="Arial" w:hAnsi="Arial" w:cs="Arial"/>
        </w:rPr>
      </w:pPr>
      <w:sdt>
        <w:sdtPr>
          <w:rPr>
            <w:rFonts w:ascii="Arial" w:eastAsia="MS Gothic" w:hAnsi="Arial" w:cs="Arial"/>
            <w:sz w:val="24"/>
            <w:szCs w:val="24"/>
          </w:rPr>
          <w:id w:val="-507828496"/>
          <w14:checkbox>
            <w14:checked w14:val="0"/>
            <w14:checkedState w14:val="2612" w14:font="MS Gothic"/>
            <w14:uncheckedState w14:val="2610" w14:font="MS Gothic"/>
          </w14:checkbox>
        </w:sdtPr>
        <w:sdtEndPr/>
        <w:sdtContent>
          <w:r w:rsidR="00A95262">
            <w:rPr>
              <w:rFonts w:ascii="MS Gothic" w:eastAsia="MS Gothic" w:hAnsi="MS Gothic" w:cs="Arial" w:hint="eastAsia"/>
              <w:sz w:val="24"/>
              <w:szCs w:val="24"/>
            </w:rPr>
            <w:t>☐</w:t>
          </w:r>
        </w:sdtContent>
      </w:sdt>
      <w:r w:rsidR="00674B87">
        <w:rPr>
          <w:rFonts w:ascii="Arial" w:hAnsi="Arial"/>
        </w:rPr>
        <w:t xml:space="preserve"> Sorani</w:t>
      </w:r>
    </w:p>
    <w:p w14:paraId="0D0A8CDA" w14:textId="77777777" w:rsidR="0017517A" w:rsidRPr="00C41B0E" w:rsidRDefault="002B531E" w:rsidP="0017517A">
      <w:pPr>
        <w:spacing w:after="160" w:line="256" w:lineRule="auto"/>
        <w:ind w:left="360"/>
        <w:rPr>
          <w:rFonts w:ascii="Arial" w:hAnsi="Arial" w:cs="Arial"/>
        </w:rPr>
      </w:pPr>
      <w:sdt>
        <w:sdtPr>
          <w:rPr>
            <w:rFonts w:ascii="Arial" w:eastAsia="MS Gothic" w:hAnsi="Arial" w:cs="Arial"/>
            <w:sz w:val="24"/>
            <w:szCs w:val="24"/>
          </w:rPr>
          <w:id w:val="-1919927536"/>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Espagnol</w:t>
      </w:r>
    </w:p>
    <w:p w14:paraId="68CA35E0" w14:textId="77777777" w:rsidR="0017517A" w:rsidRPr="00C41B0E" w:rsidRDefault="002B531E" w:rsidP="0017517A">
      <w:pPr>
        <w:spacing w:after="160" w:line="256" w:lineRule="auto"/>
        <w:ind w:left="360"/>
        <w:rPr>
          <w:rFonts w:ascii="Arial" w:hAnsi="Arial" w:cs="Arial"/>
        </w:rPr>
      </w:pPr>
      <w:sdt>
        <w:sdtPr>
          <w:rPr>
            <w:rFonts w:ascii="Arial" w:eastAsia="MS Gothic" w:hAnsi="Arial" w:cs="Arial"/>
            <w:sz w:val="24"/>
            <w:szCs w:val="24"/>
          </w:rPr>
          <w:id w:val="-117618709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Tigrinya</w:t>
      </w:r>
    </w:p>
    <w:bookmarkStart w:id="4" w:name="_Hlk90542581"/>
    <w:p w14:paraId="3081B26F" w14:textId="77777777" w:rsidR="0017517A" w:rsidRPr="00C41B0E" w:rsidRDefault="002B531E" w:rsidP="0017517A">
      <w:pPr>
        <w:spacing w:after="160" w:line="256" w:lineRule="auto"/>
        <w:ind w:left="360"/>
        <w:rPr>
          <w:rFonts w:ascii="Arial" w:hAnsi="Arial" w:cs="Arial"/>
        </w:rPr>
      </w:pPr>
      <w:sdt>
        <w:sdtPr>
          <w:rPr>
            <w:rFonts w:ascii="Arial" w:eastAsia="MS Gothic" w:hAnsi="Arial" w:cs="Arial"/>
            <w:sz w:val="24"/>
            <w:szCs w:val="24"/>
          </w:rPr>
          <w:id w:val="-106733761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rPr>
        <w:t xml:space="preserve"> </w:t>
      </w:r>
      <w:bookmarkEnd w:id="4"/>
      <w:r w:rsidR="00674B87">
        <w:rPr>
          <w:rFonts w:ascii="Arial" w:hAnsi="Arial"/>
        </w:rPr>
        <w:t>Urdu</w:t>
      </w:r>
    </w:p>
    <w:p w14:paraId="5701DC4D" w14:textId="04D25320" w:rsidR="0017517A" w:rsidRDefault="0017517A" w:rsidP="003E78F7">
      <w:pPr>
        <w:spacing w:after="160" w:line="259" w:lineRule="auto"/>
        <w:rPr>
          <w:rFonts w:ascii="Arial" w:hAnsi="Arial" w:cs="Arial"/>
        </w:rPr>
      </w:pPr>
      <w:r>
        <w:rPr>
          <w:rFonts w:ascii="Arial" w:hAnsi="Arial"/>
        </w:rPr>
        <w:t xml:space="preserve">      </w:t>
      </w:r>
      <w:sdt>
        <w:sdtPr>
          <w:rPr>
            <w:rFonts w:ascii="Arial" w:eastAsia="MS Gothic" w:hAnsi="Arial" w:cs="Arial"/>
            <w:sz w:val="24"/>
            <w:szCs w:val="24"/>
          </w:rPr>
          <w:id w:val="1051429158"/>
          <w14:checkbox>
            <w14:checked w14:val="0"/>
            <w14:checkedState w14:val="2612" w14:font="MS Gothic"/>
            <w14:uncheckedState w14:val="2610" w14:font="MS Gothic"/>
          </w14:checkbox>
        </w:sdtPr>
        <w:sdtEndPr/>
        <w:sdtContent>
          <w:r w:rsidRPr="00C41B0E">
            <w:rPr>
              <w:rFonts w:ascii="Segoe UI Symbol" w:eastAsia="MS Gothic" w:hAnsi="Segoe UI Symbol" w:cs="Segoe UI Symbol"/>
              <w:sz w:val="24"/>
              <w:szCs w:val="24"/>
            </w:rPr>
            <w:t>☐</w:t>
          </w:r>
        </w:sdtContent>
      </w:sdt>
      <w:r>
        <w:rPr>
          <w:rFonts w:ascii="Arial" w:hAnsi="Arial"/>
        </w:rPr>
        <w:t xml:space="preserve">  Vietnamien </w:t>
      </w:r>
    </w:p>
    <w:p w14:paraId="0DE95A38" w14:textId="67123D7B" w:rsidR="007B67C3" w:rsidRPr="00CA1F2A" w:rsidRDefault="00CA1F2A" w:rsidP="00CA1F2A">
      <w:pPr>
        <w:spacing w:after="160" w:line="259" w:lineRule="auto"/>
        <w:rPr>
          <w:rFonts w:ascii="Arial" w:hAnsi="Arial" w:cs="Arial"/>
        </w:rPr>
      </w:pPr>
      <w:r>
        <w:rPr>
          <w:rFonts w:ascii="Arial" w:hAnsi="Arial"/>
        </w:rPr>
        <w:t xml:space="preserve">      </w:t>
      </w:r>
      <w:sdt>
        <w:sdtPr>
          <w:rPr>
            <w:rFonts w:ascii="Arial" w:hAnsi="Arial" w:cs="Arial"/>
            <w:sz w:val="24"/>
            <w:szCs w:val="24"/>
          </w:rPr>
          <w:id w:val="-4254186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sz w:val="24"/>
          <w:szCs w:val="24"/>
        </w:rPr>
        <w:t>Autre</w:t>
      </w:r>
    </w:p>
    <w:p w14:paraId="6FA98F46" w14:textId="56EA63F8" w:rsidR="007B67C3" w:rsidRDefault="007B67C3" w:rsidP="0017517A">
      <w:pPr>
        <w:rPr>
          <w:rFonts w:ascii="Arial" w:hAnsi="Arial" w:cs="Arial"/>
          <w:sz w:val="24"/>
          <w:szCs w:val="24"/>
        </w:rPr>
      </w:pPr>
    </w:p>
    <w:p w14:paraId="66FD4053" w14:textId="079401B3" w:rsidR="0017517A" w:rsidRPr="007D50FE" w:rsidRDefault="00FF70F7" w:rsidP="0017517A">
      <w:pPr>
        <w:rPr>
          <w:rFonts w:ascii="Arial" w:hAnsi="Arial" w:cs="Arial"/>
          <w:b/>
          <w:sz w:val="24"/>
          <w:szCs w:val="24"/>
        </w:rPr>
      </w:pPr>
      <w:r>
        <w:rPr>
          <w:rFonts w:ascii="Arial" w:hAnsi="Arial"/>
          <w:b/>
          <w:sz w:val="24"/>
          <w:szCs w:val="24"/>
        </w:rPr>
        <w:t xml:space="preserve">16 Avez-vous un problème de santé ou un handicap qui a un impact sur votre vie ? </w:t>
      </w:r>
    </w:p>
    <w:bookmarkStart w:id="5" w:name="_Hlk90541930"/>
    <w:p w14:paraId="1C99A7D1" w14:textId="77777777" w:rsidR="0017517A" w:rsidRPr="007D50FE" w:rsidRDefault="002B531E" w:rsidP="0017517A">
      <w:pPr>
        <w:rPr>
          <w:rFonts w:ascii="Arial" w:hAnsi="Arial" w:cs="Arial"/>
          <w:sz w:val="24"/>
          <w:szCs w:val="24"/>
        </w:rPr>
      </w:pPr>
      <w:sdt>
        <w:sdtPr>
          <w:rPr>
            <w:rFonts w:ascii="Arial" w:hAnsi="Arial" w:cs="Arial"/>
            <w:sz w:val="24"/>
            <w:szCs w:val="24"/>
          </w:rPr>
          <w:id w:val="-179058597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bookmarkEnd w:id="5"/>
      <w:r w:rsidR="00674B87">
        <w:rPr>
          <w:rFonts w:ascii="Arial" w:hAnsi="Arial"/>
          <w:sz w:val="24"/>
          <w:szCs w:val="24"/>
        </w:rPr>
        <w:t>Aucun handicap, problème de santé ou différence d'apprentissage connu</w:t>
      </w:r>
    </w:p>
    <w:p w14:paraId="4DC7B379" w14:textId="77777777" w:rsidR="0017517A" w:rsidRPr="007D50FE" w:rsidRDefault="002B531E" w:rsidP="0017517A">
      <w:pPr>
        <w:rPr>
          <w:rFonts w:ascii="Arial" w:hAnsi="Arial" w:cs="Arial"/>
          <w:sz w:val="24"/>
          <w:szCs w:val="24"/>
        </w:rPr>
      </w:pPr>
      <w:sdt>
        <w:sdtPr>
          <w:rPr>
            <w:rFonts w:ascii="Arial" w:hAnsi="Arial" w:cs="Arial"/>
            <w:sz w:val="24"/>
            <w:szCs w:val="24"/>
          </w:rPr>
          <w:id w:val="5182169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t>M</w:t>
      </w:r>
      <w:r w:rsidR="00674B87">
        <w:rPr>
          <w:rFonts w:ascii="Arial" w:hAnsi="Arial"/>
          <w:sz w:val="24"/>
          <w:szCs w:val="24"/>
        </w:rPr>
        <w:t>aladie ou un problème de santé de longue date, comme le cancer, le VIH, le diabète, une maladie cardiaque chronique ou l'épilepsie</w:t>
      </w:r>
    </w:p>
    <w:p w14:paraId="013D0BCB" w14:textId="77777777" w:rsidR="0017517A" w:rsidRPr="007D50FE" w:rsidRDefault="002B531E" w:rsidP="0017517A">
      <w:pPr>
        <w:rPr>
          <w:rFonts w:ascii="Arial" w:hAnsi="Arial" w:cs="Arial"/>
          <w:sz w:val="24"/>
          <w:szCs w:val="24"/>
        </w:rPr>
      </w:pPr>
      <w:sdt>
        <w:sdtPr>
          <w:rPr>
            <w:rFonts w:ascii="Arial" w:hAnsi="Arial" w:cs="Arial"/>
            <w:sz w:val="24"/>
            <w:szCs w:val="24"/>
          </w:rPr>
          <w:id w:val="25711010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Problème de santé mentale, tel que la dépression, la schizophrénie ou un trouble de l'anxiété</w:t>
      </w:r>
    </w:p>
    <w:p w14:paraId="1DFA0E44" w14:textId="77777777" w:rsidR="0017517A" w:rsidRPr="007D50FE" w:rsidRDefault="002B531E" w:rsidP="0017517A">
      <w:pPr>
        <w:rPr>
          <w:rFonts w:ascii="Arial" w:hAnsi="Arial" w:cs="Arial"/>
          <w:sz w:val="24"/>
          <w:szCs w:val="24"/>
        </w:rPr>
      </w:pPr>
      <w:sdt>
        <w:sdtPr>
          <w:rPr>
            <w:rFonts w:ascii="Arial" w:hAnsi="Arial" w:cs="Arial"/>
            <w:sz w:val="24"/>
            <w:szCs w:val="24"/>
          </w:rPr>
          <w:id w:val="183603222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Un handicap physique ou des problèmes de mobilité, tels que des difficultés à utiliser vos bras, un fauteuil roulant ou des béquilles</w:t>
      </w:r>
    </w:p>
    <w:p w14:paraId="1D01FDEE" w14:textId="77777777" w:rsidR="0017517A" w:rsidRPr="007D50FE" w:rsidRDefault="002B531E" w:rsidP="0017517A">
      <w:pPr>
        <w:rPr>
          <w:rFonts w:ascii="Arial" w:hAnsi="Arial" w:cs="Arial"/>
          <w:sz w:val="24"/>
          <w:szCs w:val="24"/>
        </w:rPr>
      </w:pPr>
      <w:sdt>
        <w:sdtPr>
          <w:rPr>
            <w:rFonts w:ascii="Arial" w:hAnsi="Arial" w:cs="Arial"/>
            <w:sz w:val="24"/>
            <w:szCs w:val="24"/>
          </w:rPr>
          <w:id w:val="41213335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Handicap social/de communication, tel qu'un trouble de la parole et du langage ou le syndrome d'Asperger/autre trouble du spectre autistique</w:t>
      </w:r>
    </w:p>
    <w:p w14:paraId="70774D6A" w14:textId="77777777" w:rsidR="0017517A" w:rsidRPr="007D50FE" w:rsidRDefault="002B531E" w:rsidP="0017517A">
      <w:pPr>
        <w:rPr>
          <w:rFonts w:ascii="Arial" w:hAnsi="Arial" w:cs="Arial"/>
          <w:sz w:val="24"/>
          <w:szCs w:val="24"/>
        </w:rPr>
      </w:pPr>
      <w:sdt>
        <w:sdtPr>
          <w:rPr>
            <w:rFonts w:ascii="Arial" w:hAnsi="Arial" w:cs="Arial"/>
            <w:sz w:val="24"/>
            <w:szCs w:val="24"/>
          </w:rPr>
          <w:id w:val="-9207133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Difficulté d'apprentissage spécifique telle que la dyslexie, la dyspraxie ou le TDA(H)</w:t>
      </w:r>
    </w:p>
    <w:p w14:paraId="2BE1DBAD" w14:textId="77777777" w:rsidR="0017517A" w:rsidRPr="007D50FE" w:rsidRDefault="002B531E" w:rsidP="0017517A">
      <w:pPr>
        <w:rPr>
          <w:rFonts w:ascii="Arial" w:hAnsi="Arial" w:cs="Arial"/>
          <w:sz w:val="24"/>
          <w:szCs w:val="24"/>
        </w:rPr>
      </w:pPr>
      <w:sdt>
        <w:sdtPr>
          <w:rPr>
            <w:rFonts w:ascii="Arial" w:hAnsi="Arial" w:cs="Arial"/>
            <w:sz w:val="24"/>
            <w:szCs w:val="24"/>
          </w:rPr>
          <w:id w:val="-61135733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Cécité ou déficience visuelle non corrigée par des lunettes</w:t>
      </w:r>
    </w:p>
    <w:p w14:paraId="12B536F8" w14:textId="77777777" w:rsidR="0017517A" w:rsidRPr="007D50FE" w:rsidRDefault="002B531E" w:rsidP="0017517A">
      <w:pPr>
        <w:rPr>
          <w:rFonts w:ascii="Arial" w:hAnsi="Arial" w:cs="Arial"/>
          <w:sz w:val="24"/>
          <w:szCs w:val="24"/>
        </w:rPr>
      </w:pPr>
      <w:sdt>
        <w:sdtPr>
          <w:rPr>
            <w:rFonts w:ascii="Arial" w:hAnsi="Arial" w:cs="Arial"/>
            <w:sz w:val="24"/>
            <w:szCs w:val="24"/>
          </w:rPr>
          <w:id w:val="-95215986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Surdité ou déficience auditive</w:t>
      </w:r>
    </w:p>
    <w:p w14:paraId="4D0A87A2" w14:textId="77777777" w:rsidR="0017517A" w:rsidRPr="007D50FE" w:rsidRDefault="002B531E" w:rsidP="0017517A">
      <w:pPr>
        <w:rPr>
          <w:rFonts w:ascii="Arial" w:hAnsi="Arial" w:cs="Arial"/>
          <w:sz w:val="24"/>
          <w:szCs w:val="24"/>
        </w:rPr>
      </w:pPr>
      <w:sdt>
        <w:sdtPr>
          <w:rPr>
            <w:rFonts w:ascii="Arial" w:hAnsi="Arial" w:cs="Arial"/>
            <w:sz w:val="24"/>
            <w:szCs w:val="24"/>
          </w:rPr>
          <w:id w:val="-94923635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t>H</w:t>
      </w:r>
      <w:r w:rsidR="00674B87">
        <w:rPr>
          <w:rFonts w:ascii="Arial" w:hAnsi="Arial"/>
          <w:sz w:val="24"/>
          <w:szCs w:val="24"/>
        </w:rPr>
        <w:t xml:space="preserve">andicap, un problème de santé ou une difficulté d'apprentissage qui ne figure pas dans la liste ci-dessus (précisez si vous le souhaitez) </w:t>
      </w:r>
    </w:p>
    <w:p w14:paraId="28022CE4" w14:textId="77777777" w:rsidR="0017517A" w:rsidRDefault="002B531E" w:rsidP="0017517A">
      <w:pPr>
        <w:rPr>
          <w:rFonts w:ascii="Arial" w:hAnsi="Arial" w:cs="Arial"/>
          <w:sz w:val="24"/>
          <w:szCs w:val="24"/>
        </w:rPr>
      </w:pPr>
      <w:sdt>
        <w:sdtPr>
          <w:rPr>
            <w:rFonts w:ascii="Arial" w:hAnsi="Arial" w:cs="Arial"/>
            <w:sz w:val="24"/>
            <w:szCs w:val="24"/>
          </w:rPr>
          <w:id w:val="-2487103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Je ne souhaite pas répondre</w:t>
      </w:r>
    </w:p>
    <w:p w14:paraId="4C402619" w14:textId="094E2963" w:rsidR="0017517A" w:rsidRDefault="00E40B79" w:rsidP="0017517A">
      <w:pPr>
        <w:rPr>
          <w:rFonts w:ascii="Arial" w:hAnsi="Arial" w:cs="Arial"/>
          <w:b/>
          <w:sz w:val="24"/>
          <w:szCs w:val="24"/>
          <w:shd w:val="clear" w:color="auto" w:fill="FFFFFF"/>
        </w:rPr>
      </w:pPr>
      <w:r>
        <w:rPr>
          <w:rFonts w:ascii="Arial" w:hAnsi="Arial"/>
          <w:b/>
          <w:sz w:val="24"/>
          <w:szCs w:val="24"/>
          <w:shd w:val="clear" w:color="auto" w:fill="FFFFFF"/>
        </w:rPr>
        <w:t>17 Êtes-vous un aidant qui apporte un soutien non rémunéré à un membre de la famille, un partenaire ou un ami qui a besoin d'aide en raison d'une maladie, d'une fragilité, d'un handicap, d'un problème de santé mentale ou d'une dépendance ?</w:t>
      </w:r>
    </w:p>
    <w:p w14:paraId="54026160" w14:textId="77777777" w:rsidR="0017517A" w:rsidRPr="00EE4FFB" w:rsidRDefault="002B531E" w:rsidP="0017517A">
      <w:pPr>
        <w:rPr>
          <w:rFonts w:ascii="Arial" w:hAnsi="Arial" w:cs="Arial"/>
          <w:sz w:val="24"/>
          <w:szCs w:val="24"/>
          <w:shd w:val="clear" w:color="auto" w:fill="FFFFFF"/>
        </w:rPr>
      </w:pPr>
      <w:sdt>
        <w:sdtPr>
          <w:rPr>
            <w:rFonts w:ascii="Arial" w:hAnsi="Arial" w:cs="Arial"/>
            <w:sz w:val="24"/>
            <w:szCs w:val="24"/>
            <w:shd w:val="clear" w:color="auto" w:fill="FFFFFF"/>
          </w:rPr>
          <w:id w:val="-1492721490"/>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hAnsi="Arial"/>
          <w:sz w:val="24"/>
          <w:szCs w:val="24"/>
          <w:shd w:val="clear" w:color="auto" w:fill="FFFFFF"/>
        </w:rPr>
        <w:t>Oui</w:t>
      </w:r>
    </w:p>
    <w:p w14:paraId="7A5E86F9" w14:textId="77777777" w:rsidR="0017517A" w:rsidRPr="00EE4FFB" w:rsidRDefault="002B531E" w:rsidP="0017517A">
      <w:pPr>
        <w:rPr>
          <w:rFonts w:ascii="Arial" w:hAnsi="Arial" w:cs="Arial"/>
          <w:sz w:val="24"/>
          <w:szCs w:val="24"/>
          <w:shd w:val="clear" w:color="auto" w:fill="FFFFFF"/>
        </w:rPr>
      </w:pPr>
      <w:sdt>
        <w:sdtPr>
          <w:rPr>
            <w:rFonts w:ascii="Arial" w:hAnsi="Arial" w:cs="Arial"/>
            <w:sz w:val="24"/>
            <w:szCs w:val="24"/>
            <w:shd w:val="clear" w:color="auto" w:fill="FFFFFF"/>
          </w:rPr>
          <w:id w:val="-263467533"/>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hAnsi="Arial"/>
          <w:sz w:val="24"/>
          <w:szCs w:val="24"/>
          <w:shd w:val="clear" w:color="auto" w:fill="FFFFFF"/>
        </w:rPr>
        <w:t>Non</w:t>
      </w:r>
      <w:r w:rsidR="00674B87">
        <w:rPr>
          <w:rFonts w:ascii="Arial" w:hAnsi="Arial"/>
          <w:sz w:val="24"/>
          <w:szCs w:val="24"/>
          <w:shd w:val="clear" w:color="auto" w:fill="FFFFFF"/>
        </w:rPr>
        <w:br/>
      </w:r>
      <w:sdt>
        <w:sdtPr>
          <w:rPr>
            <w:rFonts w:ascii="Arial" w:hAnsi="Arial" w:cs="Arial"/>
            <w:sz w:val="24"/>
            <w:szCs w:val="24"/>
            <w:shd w:val="clear" w:color="auto" w:fill="FFFFFF"/>
          </w:rPr>
          <w:id w:val="1068151168"/>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hAnsi="Arial"/>
          <w:sz w:val="24"/>
          <w:szCs w:val="24"/>
          <w:shd w:val="clear" w:color="auto" w:fill="FFFFFF"/>
        </w:rPr>
        <w:t>Je ne souhaite pas répondre</w:t>
      </w:r>
    </w:p>
    <w:p w14:paraId="4B166F48" w14:textId="1F496AC9" w:rsidR="0017517A" w:rsidRPr="007D50FE" w:rsidRDefault="00E40B79" w:rsidP="0017517A">
      <w:pPr>
        <w:rPr>
          <w:rFonts w:ascii="Arial" w:hAnsi="Arial" w:cs="Arial"/>
          <w:b/>
          <w:sz w:val="24"/>
          <w:szCs w:val="24"/>
        </w:rPr>
      </w:pPr>
      <w:r>
        <w:rPr>
          <w:rFonts w:ascii="Arial" w:hAnsi="Arial"/>
          <w:b/>
          <w:sz w:val="24"/>
          <w:szCs w:val="24"/>
        </w:rPr>
        <w:t>18 Quelle est votre religion/croyance, le cas échéant ?</w:t>
      </w:r>
    </w:p>
    <w:p w14:paraId="36B7E7F0" w14:textId="77777777" w:rsidR="0017517A" w:rsidRPr="007D50FE" w:rsidRDefault="002B531E" w:rsidP="0017517A">
      <w:pPr>
        <w:rPr>
          <w:rFonts w:ascii="Arial" w:hAnsi="Arial" w:cs="Arial"/>
          <w:sz w:val="24"/>
          <w:szCs w:val="24"/>
        </w:rPr>
      </w:pPr>
      <w:sdt>
        <w:sdtPr>
          <w:rPr>
            <w:rFonts w:ascii="Arial" w:hAnsi="Arial" w:cs="Arial"/>
            <w:sz w:val="24"/>
            <w:szCs w:val="24"/>
          </w:rPr>
          <w:id w:val="-194575331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Pas de religion</w:t>
      </w:r>
    </w:p>
    <w:p w14:paraId="4849A04E" w14:textId="77777777" w:rsidR="0017517A" w:rsidRPr="007D50FE" w:rsidRDefault="002B531E" w:rsidP="0017517A">
      <w:pPr>
        <w:rPr>
          <w:rFonts w:ascii="Arial" w:hAnsi="Arial" w:cs="Arial"/>
          <w:sz w:val="24"/>
          <w:szCs w:val="24"/>
        </w:rPr>
      </w:pPr>
      <w:sdt>
        <w:sdtPr>
          <w:rPr>
            <w:rFonts w:ascii="Arial" w:hAnsi="Arial" w:cs="Arial"/>
            <w:sz w:val="24"/>
            <w:szCs w:val="24"/>
          </w:rPr>
          <w:id w:val="96145944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Athée (aucune croyance)</w:t>
      </w:r>
    </w:p>
    <w:p w14:paraId="4B979A11" w14:textId="77777777" w:rsidR="0017517A" w:rsidRPr="007D50FE" w:rsidRDefault="002B531E" w:rsidP="0017517A">
      <w:pPr>
        <w:rPr>
          <w:rFonts w:ascii="Arial" w:hAnsi="Arial" w:cs="Arial"/>
          <w:sz w:val="24"/>
          <w:szCs w:val="24"/>
        </w:rPr>
      </w:pPr>
      <w:sdt>
        <w:sdtPr>
          <w:rPr>
            <w:rFonts w:ascii="Arial" w:hAnsi="Arial" w:cs="Arial"/>
            <w:sz w:val="24"/>
            <w:szCs w:val="24"/>
          </w:rPr>
          <w:id w:val="-6364901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Bouddhiste</w:t>
      </w:r>
    </w:p>
    <w:p w14:paraId="11FE4DD4" w14:textId="77777777" w:rsidR="0017517A" w:rsidRPr="007D50FE" w:rsidRDefault="002B531E" w:rsidP="0017517A">
      <w:pPr>
        <w:rPr>
          <w:rFonts w:ascii="Arial" w:hAnsi="Arial" w:cs="Arial"/>
          <w:sz w:val="24"/>
          <w:szCs w:val="24"/>
        </w:rPr>
      </w:pPr>
      <w:sdt>
        <w:sdtPr>
          <w:rPr>
            <w:rFonts w:ascii="Arial" w:hAnsi="Arial" w:cs="Arial"/>
            <w:sz w:val="24"/>
            <w:szCs w:val="24"/>
          </w:rPr>
          <w:id w:val="132670172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Chrétien</w:t>
      </w:r>
    </w:p>
    <w:p w14:paraId="63FC74B6" w14:textId="77777777" w:rsidR="0017517A" w:rsidRPr="007D50FE" w:rsidRDefault="002B531E" w:rsidP="0017517A">
      <w:pPr>
        <w:rPr>
          <w:rFonts w:ascii="Arial" w:hAnsi="Arial" w:cs="Arial"/>
          <w:sz w:val="24"/>
          <w:szCs w:val="24"/>
        </w:rPr>
      </w:pPr>
      <w:sdt>
        <w:sdtPr>
          <w:rPr>
            <w:rFonts w:ascii="Arial" w:hAnsi="Arial" w:cs="Arial"/>
            <w:sz w:val="24"/>
            <w:szCs w:val="24"/>
          </w:rPr>
          <w:id w:val="124191927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Chrétien - Église d'Écosse</w:t>
      </w:r>
    </w:p>
    <w:p w14:paraId="67165AE2" w14:textId="77777777" w:rsidR="0017517A" w:rsidRPr="007D50FE" w:rsidRDefault="002B531E" w:rsidP="0017517A">
      <w:pPr>
        <w:rPr>
          <w:rFonts w:ascii="Arial" w:hAnsi="Arial" w:cs="Arial"/>
          <w:sz w:val="24"/>
          <w:szCs w:val="24"/>
        </w:rPr>
      </w:pPr>
      <w:sdt>
        <w:sdtPr>
          <w:rPr>
            <w:rFonts w:ascii="Arial" w:hAnsi="Arial" w:cs="Arial"/>
            <w:sz w:val="24"/>
            <w:szCs w:val="24"/>
          </w:rPr>
          <w:id w:val="127466376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Chrétien - Catholique romain</w:t>
      </w:r>
    </w:p>
    <w:p w14:paraId="5FA9781A" w14:textId="77777777" w:rsidR="0017517A" w:rsidRPr="007D50FE" w:rsidRDefault="002B531E" w:rsidP="0017517A">
      <w:pPr>
        <w:rPr>
          <w:rFonts w:ascii="Arial" w:hAnsi="Arial" w:cs="Arial"/>
          <w:sz w:val="24"/>
          <w:szCs w:val="24"/>
        </w:rPr>
      </w:pPr>
      <w:sdt>
        <w:sdtPr>
          <w:rPr>
            <w:rFonts w:ascii="Arial" w:hAnsi="Arial" w:cs="Arial"/>
            <w:sz w:val="24"/>
            <w:szCs w:val="24"/>
          </w:rPr>
          <w:id w:val="82786928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Chrétien - Église presbytérienne d'Irlande</w:t>
      </w:r>
    </w:p>
    <w:p w14:paraId="03715BC9" w14:textId="77777777" w:rsidR="0017517A" w:rsidRPr="007D50FE" w:rsidRDefault="002B531E" w:rsidP="0017517A">
      <w:pPr>
        <w:rPr>
          <w:rFonts w:ascii="Arial" w:hAnsi="Arial" w:cs="Arial"/>
          <w:sz w:val="24"/>
          <w:szCs w:val="24"/>
        </w:rPr>
      </w:pPr>
      <w:sdt>
        <w:sdtPr>
          <w:rPr>
            <w:rFonts w:ascii="Arial" w:hAnsi="Arial" w:cs="Arial"/>
            <w:sz w:val="24"/>
            <w:szCs w:val="24"/>
          </w:rPr>
          <w:id w:val="39086113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Chrétien - Église d'Irlande</w:t>
      </w:r>
    </w:p>
    <w:p w14:paraId="2EDAD56F" w14:textId="77777777" w:rsidR="0017517A" w:rsidRPr="007D50FE" w:rsidRDefault="002B531E" w:rsidP="0017517A">
      <w:pPr>
        <w:rPr>
          <w:rFonts w:ascii="Arial" w:hAnsi="Arial" w:cs="Arial"/>
          <w:sz w:val="24"/>
          <w:szCs w:val="24"/>
        </w:rPr>
      </w:pPr>
      <w:sdt>
        <w:sdtPr>
          <w:rPr>
            <w:rFonts w:ascii="Arial" w:hAnsi="Arial" w:cs="Arial"/>
            <w:sz w:val="24"/>
            <w:szCs w:val="24"/>
          </w:rPr>
          <w:id w:val="-22637824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Chrétien - Église méthodiste d'Irlande</w:t>
      </w:r>
    </w:p>
    <w:p w14:paraId="1C3ACBA2" w14:textId="77777777" w:rsidR="0017517A" w:rsidRPr="007D50FE" w:rsidRDefault="002B531E" w:rsidP="0017517A">
      <w:pPr>
        <w:rPr>
          <w:rFonts w:ascii="Arial" w:hAnsi="Arial" w:cs="Arial"/>
          <w:sz w:val="24"/>
          <w:szCs w:val="24"/>
        </w:rPr>
      </w:pPr>
      <w:sdt>
        <w:sdtPr>
          <w:rPr>
            <w:rFonts w:ascii="Arial" w:hAnsi="Arial" w:cs="Arial"/>
            <w:sz w:val="24"/>
            <w:szCs w:val="24"/>
          </w:rPr>
          <w:id w:val="115464236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Chrétien - Autre dénomination</w:t>
      </w:r>
    </w:p>
    <w:p w14:paraId="16A2C432" w14:textId="77777777" w:rsidR="0017517A" w:rsidRPr="007D50FE" w:rsidRDefault="002B531E" w:rsidP="0017517A">
      <w:pPr>
        <w:rPr>
          <w:rFonts w:ascii="Arial" w:hAnsi="Arial" w:cs="Arial"/>
          <w:sz w:val="24"/>
          <w:szCs w:val="24"/>
        </w:rPr>
      </w:pPr>
      <w:sdt>
        <w:sdtPr>
          <w:rPr>
            <w:rFonts w:ascii="Arial" w:hAnsi="Arial" w:cs="Arial"/>
            <w:sz w:val="24"/>
            <w:szCs w:val="24"/>
          </w:rPr>
          <w:id w:val="-3100995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Hindou</w:t>
      </w:r>
    </w:p>
    <w:p w14:paraId="7D4D6A6F" w14:textId="77777777" w:rsidR="0017517A" w:rsidRPr="007D50FE" w:rsidRDefault="002B531E" w:rsidP="0017517A">
      <w:pPr>
        <w:rPr>
          <w:rFonts w:ascii="Arial" w:hAnsi="Arial" w:cs="Arial"/>
          <w:sz w:val="24"/>
          <w:szCs w:val="24"/>
        </w:rPr>
      </w:pPr>
      <w:sdt>
        <w:sdtPr>
          <w:rPr>
            <w:rFonts w:ascii="Arial" w:hAnsi="Arial" w:cs="Arial"/>
            <w:sz w:val="24"/>
            <w:szCs w:val="24"/>
          </w:rPr>
          <w:id w:val="-171750814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Juif</w:t>
      </w:r>
    </w:p>
    <w:p w14:paraId="1DF90DFA" w14:textId="77777777" w:rsidR="0017517A" w:rsidRPr="007D50FE" w:rsidRDefault="002B531E" w:rsidP="0017517A">
      <w:pPr>
        <w:rPr>
          <w:rFonts w:ascii="Arial" w:hAnsi="Arial" w:cs="Arial"/>
          <w:sz w:val="24"/>
          <w:szCs w:val="24"/>
        </w:rPr>
      </w:pPr>
      <w:sdt>
        <w:sdtPr>
          <w:rPr>
            <w:rFonts w:ascii="Arial" w:hAnsi="Arial" w:cs="Arial"/>
            <w:sz w:val="24"/>
            <w:szCs w:val="24"/>
          </w:rPr>
          <w:id w:val="6863373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Musulman</w:t>
      </w:r>
    </w:p>
    <w:p w14:paraId="7699E7CA" w14:textId="77777777" w:rsidR="0017517A" w:rsidRPr="007D50FE" w:rsidRDefault="002B531E" w:rsidP="0017517A">
      <w:pPr>
        <w:rPr>
          <w:rFonts w:ascii="Arial" w:hAnsi="Arial" w:cs="Arial"/>
          <w:sz w:val="24"/>
          <w:szCs w:val="24"/>
        </w:rPr>
      </w:pPr>
      <w:sdt>
        <w:sdtPr>
          <w:rPr>
            <w:rFonts w:ascii="Arial" w:hAnsi="Arial" w:cs="Arial"/>
            <w:sz w:val="24"/>
            <w:szCs w:val="24"/>
          </w:rPr>
          <w:id w:val="75694913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Sikh</w:t>
      </w:r>
    </w:p>
    <w:p w14:paraId="095E2486" w14:textId="77777777" w:rsidR="0017517A" w:rsidRPr="007D50FE" w:rsidRDefault="002B531E" w:rsidP="0017517A">
      <w:pPr>
        <w:rPr>
          <w:rFonts w:ascii="Arial" w:hAnsi="Arial" w:cs="Arial"/>
          <w:sz w:val="24"/>
          <w:szCs w:val="24"/>
        </w:rPr>
      </w:pPr>
      <w:sdt>
        <w:sdtPr>
          <w:rPr>
            <w:rFonts w:ascii="Arial" w:hAnsi="Arial" w:cs="Arial"/>
            <w:sz w:val="24"/>
            <w:szCs w:val="24"/>
          </w:rPr>
          <w:id w:val="-165506356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Spirituel</w:t>
      </w:r>
    </w:p>
    <w:p w14:paraId="7BABF122" w14:textId="77777777" w:rsidR="0017517A" w:rsidRPr="007D50FE" w:rsidRDefault="002B531E" w:rsidP="0017517A">
      <w:pPr>
        <w:rPr>
          <w:rFonts w:ascii="Arial" w:hAnsi="Arial" w:cs="Arial"/>
          <w:sz w:val="24"/>
          <w:szCs w:val="24"/>
        </w:rPr>
      </w:pPr>
      <w:sdt>
        <w:sdtPr>
          <w:rPr>
            <w:rFonts w:ascii="Arial" w:hAnsi="Arial" w:cs="Arial"/>
            <w:sz w:val="24"/>
            <w:szCs w:val="24"/>
          </w:rPr>
          <w:id w:val="3563971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t>A</w:t>
      </w:r>
      <w:r w:rsidR="00674B87">
        <w:rPr>
          <w:rFonts w:ascii="Arial" w:hAnsi="Arial"/>
          <w:sz w:val="24"/>
          <w:szCs w:val="24"/>
        </w:rPr>
        <w:t>utre religion ou croyance</w:t>
      </w:r>
    </w:p>
    <w:p w14:paraId="0E4E97FF" w14:textId="77777777" w:rsidR="0017517A" w:rsidRPr="00BC3B7B" w:rsidRDefault="002B531E" w:rsidP="0017517A">
      <w:pPr>
        <w:rPr>
          <w:rFonts w:ascii="Arial" w:hAnsi="Arial" w:cs="Arial"/>
          <w:sz w:val="24"/>
          <w:szCs w:val="24"/>
        </w:rPr>
      </w:pPr>
      <w:sdt>
        <w:sdtPr>
          <w:rPr>
            <w:rFonts w:ascii="Arial" w:hAnsi="Arial" w:cs="Arial"/>
            <w:sz w:val="24"/>
            <w:szCs w:val="24"/>
          </w:rPr>
          <w:id w:val="44605130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 xml:space="preserve">Je ne souhaite pas répondre  </w:t>
      </w:r>
    </w:p>
    <w:p w14:paraId="7829C1D0" w14:textId="77777777" w:rsidR="0017517A" w:rsidRPr="007D50FE" w:rsidRDefault="0017517A" w:rsidP="0017517A">
      <w:pPr>
        <w:rPr>
          <w:rFonts w:ascii="Arial" w:hAnsi="Arial" w:cs="Arial"/>
          <w:b/>
          <w:sz w:val="24"/>
          <w:szCs w:val="24"/>
        </w:rPr>
      </w:pPr>
    </w:p>
    <w:p w14:paraId="74FD40E5" w14:textId="598BF57D" w:rsidR="0017517A" w:rsidRPr="007D50FE" w:rsidRDefault="00E40B79" w:rsidP="0017517A">
      <w:pPr>
        <w:rPr>
          <w:rFonts w:ascii="Arial" w:hAnsi="Arial" w:cs="Arial"/>
          <w:b/>
          <w:sz w:val="24"/>
          <w:szCs w:val="24"/>
        </w:rPr>
      </w:pPr>
      <w:r>
        <w:rPr>
          <w:rFonts w:ascii="Arial" w:hAnsi="Arial"/>
          <w:b/>
          <w:sz w:val="24"/>
          <w:szCs w:val="24"/>
        </w:rPr>
        <w:t>19 Quelle est votre orientation sexuelle ?</w:t>
      </w:r>
    </w:p>
    <w:p w14:paraId="32AF869B" w14:textId="77777777" w:rsidR="0017517A" w:rsidRPr="007D50FE" w:rsidRDefault="002B531E" w:rsidP="0017517A">
      <w:pPr>
        <w:rPr>
          <w:rFonts w:ascii="Arial" w:hAnsi="Arial" w:cs="Arial"/>
          <w:sz w:val="24"/>
          <w:szCs w:val="24"/>
        </w:rPr>
      </w:pPr>
      <w:sdt>
        <w:sdtPr>
          <w:rPr>
            <w:rFonts w:ascii="Arial" w:hAnsi="Arial" w:cs="Arial"/>
            <w:sz w:val="24"/>
            <w:szCs w:val="24"/>
          </w:rPr>
          <w:id w:val="-93513537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proofErr w:type="spellStart"/>
      <w:r w:rsidR="00674B87">
        <w:rPr>
          <w:rFonts w:ascii="Arial" w:hAnsi="Arial"/>
          <w:sz w:val="24"/>
          <w:szCs w:val="24"/>
        </w:rPr>
        <w:t>Asexuel·le</w:t>
      </w:r>
      <w:proofErr w:type="spellEnd"/>
    </w:p>
    <w:p w14:paraId="12CBB410" w14:textId="77777777" w:rsidR="0017517A" w:rsidRPr="007D50FE" w:rsidRDefault="002B531E" w:rsidP="0017517A">
      <w:pPr>
        <w:rPr>
          <w:rFonts w:ascii="Arial" w:hAnsi="Arial" w:cs="Arial"/>
          <w:sz w:val="24"/>
          <w:szCs w:val="24"/>
        </w:rPr>
      </w:pPr>
      <w:sdt>
        <w:sdtPr>
          <w:rPr>
            <w:rFonts w:ascii="Arial" w:hAnsi="Arial" w:cs="Arial"/>
            <w:sz w:val="24"/>
            <w:szCs w:val="24"/>
          </w:rPr>
          <w:id w:val="-35341469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Bi/</w:t>
      </w:r>
      <w:proofErr w:type="spellStart"/>
      <w:r w:rsidR="00674B87">
        <w:rPr>
          <w:rFonts w:ascii="Arial" w:hAnsi="Arial"/>
          <w:sz w:val="24"/>
          <w:szCs w:val="24"/>
        </w:rPr>
        <w:t>bisexuel·le</w:t>
      </w:r>
      <w:proofErr w:type="spellEnd"/>
    </w:p>
    <w:p w14:paraId="2BC795CB" w14:textId="77777777" w:rsidR="0017517A" w:rsidRPr="007D50FE" w:rsidRDefault="002B531E" w:rsidP="0017517A">
      <w:pPr>
        <w:rPr>
          <w:rFonts w:ascii="Arial" w:hAnsi="Arial" w:cs="Arial"/>
          <w:sz w:val="24"/>
          <w:szCs w:val="24"/>
        </w:rPr>
      </w:pPr>
      <w:sdt>
        <w:sdtPr>
          <w:rPr>
            <w:rFonts w:ascii="Arial" w:hAnsi="Arial" w:cs="Arial"/>
            <w:sz w:val="24"/>
            <w:szCs w:val="24"/>
          </w:rPr>
          <w:id w:val="10293188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Homme homosexuel</w:t>
      </w:r>
    </w:p>
    <w:p w14:paraId="22CA4744" w14:textId="77777777" w:rsidR="0017517A" w:rsidRPr="007D50FE" w:rsidRDefault="002B531E" w:rsidP="0017517A">
      <w:pPr>
        <w:rPr>
          <w:rFonts w:ascii="Arial" w:hAnsi="Arial" w:cs="Arial"/>
          <w:sz w:val="24"/>
          <w:szCs w:val="24"/>
        </w:rPr>
      </w:pPr>
      <w:sdt>
        <w:sdtPr>
          <w:rPr>
            <w:rFonts w:ascii="Arial" w:hAnsi="Arial" w:cs="Arial"/>
            <w:sz w:val="24"/>
            <w:szCs w:val="24"/>
          </w:rPr>
          <w:id w:val="-113255401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Femme homosexuelle/lesbienne</w:t>
      </w:r>
    </w:p>
    <w:p w14:paraId="451CD039" w14:textId="77777777" w:rsidR="0017517A" w:rsidRPr="007D50FE" w:rsidRDefault="002B531E" w:rsidP="0017517A">
      <w:pPr>
        <w:rPr>
          <w:rFonts w:ascii="Arial" w:hAnsi="Arial" w:cs="Arial"/>
          <w:sz w:val="24"/>
          <w:szCs w:val="24"/>
        </w:rPr>
      </w:pPr>
      <w:sdt>
        <w:sdtPr>
          <w:rPr>
            <w:rFonts w:ascii="Arial" w:hAnsi="Arial" w:cs="Arial"/>
            <w:sz w:val="24"/>
            <w:szCs w:val="24"/>
          </w:rPr>
          <w:id w:val="53308863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proofErr w:type="spellStart"/>
      <w:r w:rsidR="00674B87">
        <w:rPr>
          <w:rFonts w:ascii="Arial" w:hAnsi="Arial"/>
          <w:sz w:val="24"/>
          <w:szCs w:val="24"/>
        </w:rPr>
        <w:t>Hétérosexuel·le</w:t>
      </w:r>
      <w:proofErr w:type="spellEnd"/>
      <w:r w:rsidR="00674B87">
        <w:rPr>
          <w:rFonts w:ascii="Arial" w:hAnsi="Arial"/>
          <w:sz w:val="24"/>
          <w:szCs w:val="24"/>
        </w:rPr>
        <w:t>/hétéro</w:t>
      </w:r>
    </w:p>
    <w:p w14:paraId="7D6CF059" w14:textId="77777777" w:rsidR="0017517A" w:rsidRPr="00E84B78" w:rsidRDefault="002B531E" w:rsidP="0017517A">
      <w:pPr>
        <w:rPr>
          <w:rFonts w:ascii="Arial" w:hAnsi="Arial" w:cs="Arial"/>
          <w:sz w:val="24"/>
          <w:szCs w:val="24"/>
        </w:rPr>
      </w:pPr>
      <w:sdt>
        <w:sdtPr>
          <w:rPr>
            <w:rFonts w:ascii="Arial" w:hAnsi="Arial" w:cs="Arial"/>
            <w:sz w:val="24"/>
            <w:szCs w:val="24"/>
          </w:rPr>
          <w:id w:val="-1356107055"/>
          <w14:checkbox>
            <w14:checked w14:val="0"/>
            <w14:checkedState w14:val="2612" w14:font="MS Gothic"/>
            <w14:uncheckedState w14:val="2610" w14:font="MS Gothic"/>
          </w14:checkbox>
        </w:sdtPr>
        <w:sdtEndPr/>
        <w:sdtContent>
          <w:r w:rsidR="0017517A" w:rsidRPr="004A39A3">
            <w:rPr>
              <w:rFonts w:ascii="MS Gothic" w:eastAsia="MS Gothic" w:hAnsi="MS Gothic" w:cs="Arial" w:hint="eastAsia"/>
              <w:sz w:val="24"/>
              <w:szCs w:val="24"/>
            </w:rPr>
            <w:t>☐</w:t>
          </w:r>
        </w:sdtContent>
      </w:sdt>
      <w:r w:rsidR="00674B87">
        <w:rPr>
          <w:rFonts w:ascii="Arial" w:hAnsi="Arial"/>
          <w:sz w:val="24"/>
          <w:szCs w:val="24"/>
        </w:rPr>
        <w:t>Queer</w:t>
      </w:r>
    </w:p>
    <w:p w14:paraId="574D77C6" w14:textId="77777777" w:rsidR="0017517A" w:rsidRPr="007D50FE" w:rsidRDefault="002B531E" w:rsidP="0017517A">
      <w:pPr>
        <w:rPr>
          <w:rFonts w:ascii="Arial" w:hAnsi="Arial" w:cs="Arial"/>
          <w:sz w:val="24"/>
          <w:szCs w:val="24"/>
        </w:rPr>
      </w:pPr>
      <w:sdt>
        <w:sdtPr>
          <w:rPr>
            <w:rFonts w:ascii="Arial" w:hAnsi="Arial" w:cs="Arial"/>
            <w:sz w:val="24"/>
            <w:szCs w:val="24"/>
          </w:rPr>
          <w:id w:val="16198122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Autre</w:t>
      </w:r>
    </w:p>
    <w:p w14:paraId="47D10191" w14:textId="69559E30" w:rsidR="0017517A" w:rsidRDefault="002B531E" w:rsidP="0017517A">
      <w:pPr>
        <w:rPr>
          <w:rFonts w:ascii="Arial" w:hAnsi="Arial" w:cs="Arial"/>
          <w:sz w:val="24"/>
          <w:szCs w:val="24"/>
        </w:rPr>
      </w:pPr>
      <w:sdt>
        <w:sdtPr>
          <w:rPr>
            <w:rFonts w:ascii="Arial" w:hAnsi="Arial" w:cs="Arial"/>
            <w:sz w:val="24"/>
            <w:szCs w:val="24"/>
          </w:rPr>
          <w:id w:val="-257195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sz w:val="24"/>
          <w:szCs w:val="24"/>
        </w:rPr>
        <w:t>Je ne souhaite pas répondre</w:t>
      </w:r>
    </w:p>
    <w:p w14:paraId="43EB4109" w14:textId="77777777" w:rsidR="00B15CF9" w:rsidRDefault="00B15CF9" w:rsidP="0017517A">
      <w:pPr>
        <w:rPr>
          <w:rFonts w:ascii="Arial" w:hAnsi="Arial" w:cs="Arial"/>
          <w:sz w:val="24"/>
          <w:szCs w:val="24"/>
        </w:rPr>
      </w:pPr>
    </w:p>
    <w:p w14:paraId="3836043F" w14:textId="35FE47A9" w:rsidR="0017517A" w:rsidRPr="00DF06B6" w:rsidRDefault="0017517A" w:rsidP="00B261B4">
      <w:pPr>
        <w:spacing w:after="0" w:line="240" w:lineRule="auto"/>
        <w:jc w:val="center"/>
        <w:rPr>
          <w:rFonts w:ascii="Arial" w:hAnsi="Arial" w:cs="Arial"/>
          <w:sz w:val="28"/>
          <w:szCs w:val="28"/>
        </w:rPr>
      </w:pPr>
      <w:r>
        <w:rPr>
          <w:rFonts w:ascii="Arial" w:hAnsi="Arial"/>
          <w:b/>
          <w:sz w:val="28"/>
          <w:szCs w:val="28"/>
        </w:rPr>
        <w:t>Merci d'avoir participé à cette enquête</w:t>
      </w:r>
    </w:p>
    <w:p w14:paraId="0B4DC64C" w14:textId="77777777" w:rsidR="0017517A" w:rsidRPr="00DF06B6" w:rsidRDefault="0017517A" w:rsidP="00B261B4">
      <w:pPr>
        <w:spacing w:after="0" w:line="240" w:lineRule="auto"/>
        <w:jc w:val="center"/>
        <w:rPr>
          <w:rFonts w:ascii="Arial" w:hAnsi="Arial" w:cs="Arial"/>
          <w:sz w:val="28"/>
          <w:szCs w:val="28"/>
        </w:rPr>
      </w:pPr>
    </w:p>
    <w:p w14:paraId="41BD0A2E" w14:textId="770FEF8A" w:rsidR="0017517A" w:rsidRPr="00DF06B6" w:rsidRDefault="0017517A" w:rsidP="00B261B4">
      <w:pPr>
        <w:pStyle w:val="NoSpacing"/>
        <w:jc w:val="center"/>
        <w:rPr>
          <w:rFonts w:ascii="Arial" w:hAnsi="Arial" w:cs="Arial"/>
          <w:b/>
          <w:sz w:val="28"/>
          <w:szCs w:val="28"/>
        </w:rPr>
      </w:pPr>
      <w:r>
        <w:rPr>
          <w:rFonts w:ascii="Arial" w:hAnsi="Arial"/>
          <w:b/>
          <w:sz w:val="28"/>
          <w:szCs w:val="28"/>
        </w:rPr>
        <w:t>Vos réponses sont importantes pour nous et seront utilisées pour contribuer à façonner l'avenir des soins de santé.</w:t>
      </w:r>
    </w:p>
    <w:p w14:paraId="0C3C65E0" w14:textId="77777777" w:rsidR="0017517A" w:rsidRPr="00DF06B6" w:rsidRDefault="0017517A" w:rsidP="00B261B4">
      <w:pPr>
        <w:spacing w:line="240" w:lineRule="auto"/>
        <w:jc w:val="center"/>
        <w:rPr>
          <w:sz w:val="28"/>
          <w:szCs w:val="28"/>
        </w:rPr>
      </w:pPr>
    </w:p>
    <w:p w14:paraId="041CE9B7" w14:textId="77777777" w:rsidR="0017517A" w:rsidRDefault="0017517A" w:rsidP="0017517A">
      <w:pPr>
        <w:spacing w:line="240" w:lineRule="auto"/>
      </w:pPr>
    </w:p>
    <w:p w14:paraId="643ED2D1" w14:textId="77777777" w:rsidR="0017517A" w:rsidRPr="00F55959" w:rsidRDefault="0017517A" w:rsidP="0017517A">
      <w:pPr>
        <w:rPr>
          <w:rFonts w:ascii="Arial" w:hAnsi="Arial" w:cs="Arial"/>
        </w:rPr>
      </w:pPr>
    </w:p>
    <w:p w14:paraId="592A84C0" w14:textId="77777777" w:rsidR="0017517A" w:rsidRPr="00F55959" w:rsidRDefault="0017517A" w:rsidP="0017517A">
      <w:pPr>
        <w:rPr>
          <w:rFonts w:ascii="Arial" w:hAnsi="Arial" w:cs="Arial"/>
          <w:color w:val="00009B"/>
        </w:rPr>
      </w:pPr>
    </w:p>
    <w:p w14:paraId="4F339802" w14:textId="77777777" w:rsidR="0017517A" w:rsidRDefault="0017517A" w:rsidP="0017517A">
      <w:pPr>
        <w:rPr>
          <w:rFonts w:ascii="Arial" w:hAnsi="Arial" w:cs="Arial"/>
          <w:color w:val="00009B"/>
          <w:sz w:val="20"/>
          <w:szCs w:val="20"/>
        </w:rPr>
      </w:pPr>
    </w:p>
    <w:p w14:paraId="095B71E7" w14:textId="77777777" w:rsidR="0017517A" w:rsidRDefault="0017517A" w:rsidP="0017517A"/>
    <w:p w14:paraId="4F42A2D1" w14:textId="77777777" w:rsidR="002231C0" w:rsidRDefault="002231C0"/>
    <w:sectPr w:rsidR="002231C0" w:rsidSect="007B67C3">
      <w:headerReference w:type="default" r:id="rId7"/>
      <w:footerReference w:type="default" r:id="rId8"/>
      <w:pgSz w:w="11906" w:h="16838"/>
      <w:pgMar w:top="1440" w:right="9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3C847" w14:textId="77777777" w:rsidR="00674B87" w:rsidRDefault="00674B87">
      <w:pPr>
        <w:spacing w:after="0" w:line="240" w:lineRule="auto"/>
      </w:pPr>
      <w:r>
        <w:separator/>
      </w:r>
    </w:p>
  </w:endnote>
  <w:endnote w:type="continuationSeparator" w:id="0">
    <w:p w14:paraId="17F9630C" w14:textId="77777777" w:rsidR="00674B87" w:rsidRDefault="0067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0871507"/>
      <w:docPartObj>
        <w:docPartGallery w:val="Page Numbers (Bottom of Page)"/>
        <w:docPartUnique/>
      </w:docPartObj>
    </w:sdtPr>
    <w:sdtEndPr/>
    <w:sdtContent>
      <w:sdt>
        <w:sdtPr>
          <w:id w:val="-1705238520"/>
          <w:docPartObj>
            <w:docPartGallery w:val="Page Numbers (Top of Page)"/>
            <w:docPartUnique/>
          </w:docPartObj>
        </w:sdtPr>
        <w:sdtEndPr/>
        <w:sdtContent>
          <w:p w14:paraId="10F7C4A7" w14:textId="0B6095F6" w:rsidR="00DF06B6" w:rsidRDefault="00DF06B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618E7C64" w14:textId="77777777" w:rsidR="00DF06B6" w:rsidRDefault="00DF0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69136" w14:textId="77777777" w:rsidR="00674B87" w:rsidRDefault="00674B87">
      <w:pPr>
        <w:spacing w:after="0" w:line="240" w:lineRule="auto"/>
      </w:pPr>
      <w:r>
        <w:separator/>
      </w:r>
    </w:p>
  </w:footnote>
  <w:footnote w:type="continuationSeparator" w:id="0">
    <w:p w14:paraId="018DB6D0" w14:textId="77777777" w:rsidR="00674B87" w:rsidRDefault="00674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07DA8" w14:textId="56B1DACC" w:rsidR="00697271" w:rsidRDefault="00344A26">
    <w:pPr>
      <w:pStyle w:val="Header"/>
    </w:pPr>
    <w:r>
      <w:t xml:space="preserve">Langue : français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C3570"/>
    <w:multiLevelType w:val="hybridMultilevel"/>
    <w:tmpl w:val="A56C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76E1E"/>
    <w:multiLevelType w:val="hybridMultilevel"/>
    <w:tmpl w:val="9510F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B3C08"/>
    <w:multiLevelType w:val="hybridMultilevel"/>
    <w:tmpl w:val="591A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B29FB"/>
    <w:multiLevelType w:val="hybridMultilevel"/>
    <w:tmpl w:val="58565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C7B7D"/>
    <w:multiLevelType w:val="hybridMultilevel"/>
    <w:tmpl w:val="74765C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E933477"/>
    <w:multiLevelType w:val="hybridMultilevel"/>
    <w:tmpl w:val="0604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A95D06"/>
    <w:multiLevelType w:val="hybridMultilevel"/>
    <w:tmpl w:val="184EA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7A7CA0"/>
    <w:multiLevelType w:val="hybridMultilevel"/>
    <w:tmpl w:val="B758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1"/>
  </w:num>
  <w:num w:numId="6">
    <w:abstractNumId w:val="3"/>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7A"/>
    <w:rsid w:val="0008234A"/>
    <w:rsid w:val="000F1341"/>
    <w:rsid w:val="0017517A"/>
    <w:rsid w:val="00194562"/>
    <w:rsid w:val="001972A0"/>
    <w:rsid w:val="001F755D"/>
    <w:rsid w:val="00217827"/>
    <w:rsid w:val="002207CD"/>
    <w:rsid w:val="002231C0"/>
    <w:rsid w:val="0023128C"/>
    <w:rsid w:val="002772B6"/>
    <w:rsid w:val="002B531E"/>
    <w:rsid w:val="002D0968"/>
    <w:rsid w:val="002E1B35"/>
    <w:rsid w:val="002E3059"/>
    <w:rsid w:val="00344A26"/>
    <w:rsid w:val="0035049C"/>
    <w:rsid w:val="003D788C"/>
    <w:rsid w:val="003E78F7"/>
    <w:rsid w:val="00440B69"/>
    <w:rsid w:val="00443B0F"/>
    <w:rsid w:val="004774AB"/>
    <w:rsid w:val="004952A8"/>
    <w:rsid w:val="004A39A3"/>
    <w:rsid w:val="004F68FA"/>
    <w:rsid w:val="00515499"/>
    <w:rsid w:val="00562888"/>
    <w:rsid w:val="0057525C"/>
    <w:rsid w:val="00674B87"/>
    <w:rsid w:val="00692F00"/>
    <w:rsid w:val="006A15BE"/>
    <w:rsid w:val="006D70EC"/>
    <w:rsid w:val="0073474F"/>
    <w:rsid w:val="00771EE5"/>
    <w:rsid w:val="007A3530"/>
    <w:rsid w:val="007B67C3"/>
    <w:rsid w:val="008052E8"/>
    <w:rsid w:val="00847B54"/>
    <w:rsid w:val="008B123D"/>
    <w:rsid w:val="00922B76"/>
    <w:rsid w:val="009331B0"/>
    <w:rsid w:val="00944A2A"/>
    <w:rsid w:val="00951CB2"/>
    <w:rsid w:val="00992F87"/>
    <w:rsid w:val="009D1B15"/>
    <w:rsid w:val="009F6C4B"/>
    <w:rsid w:val="00A07984"/>
    <w:rsid w:val="00A35F0E"/>
    <w:rsid w:val="00A37A43"/>
    <w:rsid w:val="00A95262"/>
    <w:rsid w:val="00B15CF9"/>
    <w:rsid w:val="00B261B4"/>
    <w:rsid w:val="00B26385"/>
    <w:rsid w:val="00BB0A70"/>
    <w:rsid w:val="00BC062F"/>
    <w:rsid w:val="00C92762"/>
    <w:rsid w:val="00C963FA"/>
    <w:rsid w:val="00CA1F2A"/>
    <w:rsid w:val="00CD6696"/>
    <w:rsid w:val="00D074EF"/>
    <w:rsid w:val="00D21F3C"/>
    <w:rsid w:val="00D3322D"/>
    <w:rsid w:val="00D935B2"/>
    <w:rsid w:val="00D936FD"/>
    <w:rsid w:val="00DE1A6E"/>
    <w:rsid w:val="00DF06B6"/>
    <w:rsid w:val="00E40B79"/>
    <w:rsid w:val="00E70CBA"/>
    <w:rsid w:val="00E84B78"/>
    <w:rsid w:val="00E947F1"/>
    <w:rsid w:val="00EE7E86"/>
    <w:rsid w:val="00F40DF2"/>
    <w:rsid w:val="00FB78F1"/>
    <w:rsid w:val="00FE76CA"/>
    <w:rsid w:val="00FF7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E2091E"/>
  <w15:chartTrackingRefBased/>
  <w15:docId w15:val="{113A0040-2AD9-4B6F-A608-E1489C0B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F5 List Paragraph Char,FooterText Char,Bullet List Char,List Paragraph1 Char,numbered Char,Paragraphe de liste1 Char,Bulletr List Paragraph Char,列出段落 Char,列出段落1 Char,List Paragraph2 Char,List Paragraph21 Char,Parágrafo da Lista1 Char"/>
    <w:basedOn w:val="DefaultParagraphFont"/>
    <w:link w:val="ListParagraph"/>
    <w:uiPriority w:val="34"/>
    <w:locked/>
    <w:rsid w:val="0017517A"/>
  </w:style>
  <w:style w:type="paragraph" w:styleId="ListParagraph">
    <w:name w:val="List Paragraph"/>
    <w:aliases w:val="F5 List Paragraph,FooterText,Bullet List,List Paragraph1,numbered,Paragraphe de liste1,Bulletr List Paragraph,列出段落,列出段落1,List Paragraph2,List Paragraph21,Parágrafo da Lista1,リスト段落1,List Paragraph11,Listeafsnit1,Párrafo de lista1"/>
    <w:basedOn w:val="Normal"/>
    <w:link w:val="ListParagraphChar"/>
    <w:uiPriority w:val="34"/>
    <w:qFormat/>
    <w:rsid w:val="0017517A"/>
    <w:pPr>
      <w:ind w:left="720"/>
      <w:contextualSpacing/>
    </w:pPr>
  </w:style>
  <w:style w:type="table" w:styleId="TableGrid">
    <w:name w:val="Table Grid"/>
    <w:basedOn w:val="TableNormal"/>
    <w:uiPriority w:val="59"/>
    <w:rsid w:val="00175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5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17A"/>
  </w:style>
  <w:style w:type="paragraph" w:styleId="Footer">
    <w:name w:val="footer"/>
    <w:basedOn w:val="Normal"/>
    <w:link w:val="FooterChar"/>
    <w:uiPriority w:val="99"/>
    <w:unhideWhenUsed/>
    <w:rsid w:val="00175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17A"/>
  </w:style>
  <w:style w:type="paragraph" w:styleId="NoSpacing">
    <w:name w:val="No Spacing"/>
    <w:uiPriority w:val="1"/>
    <w:qFormat/>
    <w:rsid w:val="0017517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71EE5"/>
    <w:rPr>
      <w:sz w:val="16"/>
      <w:szCs w:val="16"/>
    </w:rPr>
  </w:style>
  <w:style w:type="paragraph" w:styleId="CommentText">
    <w:name w:val="annotation text"/>
    <w:basedOn w:val="Normal"/>
    <w:link w:val="CommentTextChar"/>
    <w:uiPriority w:val="99"/>
    <w:semiHidden/>
    <w:unhideWhenUsed/>
    <w:rsid w:val="00771EE5"/>
    <w:pPr>
      <w:spacing w:line="240" w:lineRule="auto"/>
    </w:pPr>
    <w:rPr>
      <w:sz w:val="20"/>
      <w:szCs w:val="20"/>
    </w:rPr>
  </w:style>
  <w:style w:type="character" w:customStyle="1" w:styleId="CommentTextChar">
    <w:name w:val="Comment Text Char"/>
    <w:basedOn w:val="DefaultParagraphFont"/>
    <w:link w:val="CommentText"/>
    <w:uiPriority w:val="99"/>
    <w:semiHidden/>
    <w:rsid w:val="00771EE5"/>
    <w:rPr>
      <w:sz w:val="20"/>
      <w:szCs w:val="20"/>
    </w:rPr>
  </w:style>
  <w:style w:type="paragraph" w:styleId="CommentSubject">
    <w:name w:val="annotation subject"/>
    <w:basedOn w:val="CommentText"/>
    <w:next w:val="CommentText"/>
    <w:link w:val="CommentSubjectChar"/>
    <w:uiPriority w:val="99"/>
    <w:semiHidden/>
    <w:unhideWhenUsed/>
    <w:rsid w:val="00771EE5"/>
    <w:rPr>
      <w:b/>
      <w:bCs/>
    </w:rPr>
  </w:style>
  <w:style w:type="character" w:customStyle="1" w:styleId="CommentSubjectChar">
    <w:name w:val="Comment Subject Char"/>
    <w:basedOn w:val="CommentTextChar"/>
    <w:link w:val="CommentSubject"/>
    <w:uiPriority w:val="99"/>
    <w:semiHidden/>
    <w:rsid w:val="00771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10806">
      <w:bodyDiv w:val="1"/>
      <w:marLeft w:val="0"/>
      <w:marRight w:val="0"/>
      <w:marTop w:val="0"/>
      <w:marBottom w:val="0"/>
      <w:divBdr>
        <w:top w:val="none" w:sz="0" w:space="0" w:color="auto"/>
        <w:left w:val="none" w:sz="0" w:space="0" w:color="auto"/>
        <w:bottom w:val="none" w:sz="0" w:space="0" w:color="auto"/>
        <w:right w:val="none" w:sz="0" w:space="0" w:color="auto"/>
      </w:divBdr>
    </w:div>
    <w:div w:id="1217933341">
      <w:bodyDiv w:val="1"/>
      <w:marLeft w:val="0"/>
      <w:marRight w:val="0"/>
      <w:marTop w:val="0"/>
      <w:marBottom w:val="0"/>
      <w:divBdr>
        <w:top w:val="none" w:sz="0" w:space="0" w:color="auto"/>
        <w:left w:val="none" w:sz="0" w:space="0" w:color="auto"/>
        <w:bottom w:val="none" w:sz="0" w:space="0" w:color="auto"/>
        <w:right w:val="none" w:sz="0" w:space="0" w:color="auto"/>
      </w:divBdr>
    </w:div>
    <w:div w:id="1221406767">
      <w:bodyDiv w:val="1"/>
      <w:marLeft w:val="0"/>
      <w:marRight w:val="0"/>
      <w:marTop w:val="0"/>
      <w:marBottom w:val="0"/>
      <w:divBdr>
        <w:top w:val="none" w:sz="0" w:space="0" w:color="auto"/>
        <w:left w:val="none" w:sz="0" w:space="0" w:color="auto"/>
        <w:bottom w:val="none" w:sz="0" w:space="0" w:color="auto"/>
        <w:right w:val="none" w:sz="0" w:space="0" w:color="auto"/>
      </w:divBdr>
    </w:div>
    <w:div w:id="198534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Lorca (NHS NOTTINGHAM AND NOTTINGHAMSHIRE CCG)</dc:creator>
  <cp:keywords/>
  <dc:description/>
  <cp:lastModifiedBy>RUSSELL, Lorca (NHS NOTTINGHAM AND NOTTINGHAMSHIRE CCG)</cp:lastModifiedBy>
  <cp:revision>2</cp:revision>
  <dcterms:created xsi:type="dcterms:W3CDTF">2022-06-23T12:23:00Z</dcterms:created>
  <dcterms:modified xsi:type="dcterms:W3CDTF">2022-06-23T12:23:00Z</dcterms:modified>
</cp:coreProperties>
</file>